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86B8C2" w14:textId="7C489BDD" w:rsidR="00932F5F" w:rsidRDefault="00233628">
      <w:bookmarkStart w:id="0" w:name="_GoBack"/>
      <w:bookmarkEnd w:id="0"/>
      <w:r>
        <w:rPr>
          <w:noProof/>
        </w:rPr>
        <mc:AlternateContent>
          <mc:Choice Requires="wpg">
            <w:drawing>
              <wp:anchor distT="0" distB="0" distL="114300" distR="114300" simplePos="0" relativeHeight="251712512" behindDoc="0" locked="0" layoutInCell="1" allowOverlap="1" wp14:anchorId="08907429" wp14:editId="2B017FFF">
                <wp:simplePos x="0" y="0"/>
                <wp:positionH relativeFrom="page">
                  <wp:posOffset>685800</wp:posOffset>
                </wp:positionH>
                <wp:positionV relativeFrom="page">
                  <wp:posOffset>1953260</wp:posOffset>
                </wp:positionV>
                <wp:extent cx="6400800" cy="4142740"/>
                <wp:effectExtent l="0" t="0" r="0" b="0"/>
                <wp:wrapThrough wrapText="bothSides">
                  <wp:wrapPolygon edited="0">
                    <wp:start x="86" y="0"/>
                    <wp:lineTo x="86" y="21454"/>
                    <wp:lineTo x="21429" y="21454"/>
                    <wp:lineTo x="21429" y="0"/>
                    <wp:lineTo x="86" y="0"/>
                  </wp:wrapPolygon>
                </wp:wrapThrough>
                <wp:docPr id="51" name="Group 51"/>
                <wp:cNvGraphicFramePr/>
                <a:graphic xmlns:a="http://schemas.openxmlformats.org/drawingml/2006/main">
                  <a:graphicData uri="http://schemas.microsoft.com/office/word/2010/wordprocessingGroup">
                    <wpg:wgp>
                      <wpg:cNvGrpSpPr/>
                      <wpg:grpSpPr>
                        <a:xfrm>
                          <a:off x="0" y="0"/>
                          <a:ext cx="6400800" cy="4142740"/>
                          <a:chOff x="0" y="0"/>
                          <a:chExt cx="6400800" cy="4142740"/>
                        </a:xfrm>
                        <a:extLst>
                          <a:ext uri="{0CCBE362-F206-4b92-989A-16890622DB6E}">
                            <ma14:wrappingTextBoxFlag xmlns:ma14="http://schemas.microsoft.com/office/mac/drawingml/2011/main" val="1"/>
                          </a:ext>
                        </a:extLst>
                      </wpg:grpSpPr>
                      <wps:wsp>
                        <wps:cNvPr id="21" name="Text Box 21"/>
                        <wps:cNvSpPr txBox="1"/>
                        <wps:spPr>
                          <a:xfrm>
                            <a:off x="0" y="0"/>
                            <a:ext cx="6400800" cy="4142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308100" y="45720"/>
                            <a:ext cx="5001260" cy="184785"/>
                          </a:xfrm>
                          <a:prstGeom prst="rect">
                            <a:avLst/>
                          </a:prstGeom>
                          <a:noFill/>
                          <a:ln>
                            <a:noFill/>
                          </a:ln>
                          <a:effectLst/>
                          <a:extLst>
                            <a:ext uri="{C572A759-6A51-4108-AA02-DFA0A04FC94B}">
                              <ma14:wrappingTextBoxFlag xmlns:ma14="http://schemas.microsoft.com/office/mac/drawingml/2011/main"/>
                            </a:ext>
                          </a:extLst>
                        </wps:spPr>
                        <wps:txbx id="1">
                          <w:txbxContent>
                            <w:p w14:paraId="7A7C5930" w14:textId="6D6FA67A" w:rsidR="00A91B86" w:rsidRPr="00D312B2" w:rsidRDefault="00A91B86" w:rsidP="00CE308F">
                              <w:pPr>
                                <w:jc w:val="both"/>
                                <w:rPr>
                                  <w:rFonts w:ascii="Book Antiqua" w:hAnsi="Book Antiqua" w:cs="Baskerville"/>
                                </w:rPr>
                              </w:pPr>
                              <w:r w:rsidRPr="00D312B2">
                                <w:rPr>
                                  <w:rFonts w:ascii="Book Antiqua" w:hAnsi="Book Antiqua" w:cs="Baskerville"/>
                                </w:rPr>
                                <w:t xml:space="preserve">Our Summer Transformation Intensive </w:t>
                              </w:r>
                              <w:r>
                                <w:rPr>
                                  <w:rFonts w:ascii="Book Antiqua" w:hAnsi="Book Antiqua" w:cs="Baskerville"/>
                                </w:rPr>
                                <w:t xml:space="preserve">in July was so incredible. It was an amazing time, a highlight of my 17 years of ministry to be honest. </w:t>
                              </w:r>
                            </w:p>
                            <w:p w14:paraId="0F768419" w14:textId="77777777" w:rsidR="00A91B86" w:rsidRPr="00D312B2" w:rsidRDefault="00A91B86" w:rsidP="00CE308F">
                              <w:pPr>
                                <w:jc w:val="both"/>
                                <w:rPr>
                                  <w:rFonts w:ascii="Book Antiqua" w:hAnsi="Book Antiqua" w:cs="Baskerville"/>
                                </w:rPr>
                              </w:pPr>
                            </w:p>
                            <w:p w14:paraId="50B6655C" w14:textId="1BE8E5E1" w:rsidR="00A91B86" w:rsidRPr="00D312B2" w:rsidRDefault="00A91B86" w:rsidP="00CE308F">
                              <w:pPr>
                                <w:jc w:val="both"/>
                                <w:rPr>
                                  <w:rFonts w:ascii="Book Antiqua" w:hAnsi="Book Antiqua" w:cs="Baskerville"/>
                                </w:rPr>
                              </w:pPr>
                              <w:r>
                                <w:rPr>
                                  <w:rFonts w:ascii="Book Antiqua" w:hAnsi="Book Antiqua" w:cs="Baskerville"/>
                                </w:rPr>
                                <w:t>The first week we spent in Kansas City laying foundation of teaching in Gods word regarding supernatural community transformation and redemption. We spent a lot of time building the team through small groups, extended time in prayer and worship and in the prayer room. In a couple of days the team became united in love and purpose. The Lord quickly began to transform our hearts and lives.</w:t>
                              </w:r>
                            </w:p>
                            <w:p w14:paraId="70F4F126" w14:textId="77777777" w:rsidR="00A91B86" w:rsidRPr="00D312B2" w:rsidRDefault="00A91B86" w:rsidP="00CE308F">
                              <w:pPr>
                                <w:rPr>
                                  <w:rFonts w:ascii="Book Antiqua" w:hAnsi="Book Antiqua" w:cs="Baskerville"/>
                                </w:rPr>
                              </w:pPr>
                            </w:p>
                            <w:p w14:paraId="7FD42AEC" w14:textId="153F35F7" w:rsidR="00A91B86" w:rsidRDefault="00A91B86" w:rsidP="00CE308F">
                              <w:pPr>
                                <w:jc w:val="both"/>
                                <w:rPr>
                                  <w:rFonts w:ascii="Book Antiqua" w:hAnsi="Book Antiqua" w:cs="Baskerville"/>
                                </w:rPr>
                              </w:pPr>
                              <w:r>
                                <w:rPr>
                                  <w:rFonts w:ascii="Book Antiqua" w:hAnsi="Book Antiqua" w:cs="Baskerville"/>
                                </w:rPr>
                                <w:t xml:space="preserve">By the end of the week we were a team prepared for a week of ministry in Manchester. The Lord prepared our hearts to serve Manchester from a place of corporate identity and humility. We laid down our individual gifts and agendas and the Lord “sowed us into the land” (Hos 3). As a result we were able to bless and serve the people of Manchester by hosting the presence of the Lord together with them. </w:t>
                              </w:r>
                            </w:p>
                            <w:p w14:paraId="736C2AAD" w14:textId="77777777" w:rsidR="00A91B86" w:rsidRDefault="00A91B86" w:rsidP="00CE308F">
                              <w:pPr>
                                <w:jc w:val="both"/>
                                <w:rPr>
                                  <w:rFonts w:ascii="Book Antiqua" w:hAnsi="Book Antiqua" w:cs="Baskerville"/>
                                </w:rPr>
                              </w:pPr>
                            </w:p>
                            <w:p w14:paraId="3A08894D" w14:textId="7F7DA004" w:rsidR="00A91B86" w:rsidRDefault="00A91B86" w:rsidP="00CE308F">
                              <w:pPr>
                                <w:jc w:val="both"/>
                                <w:rPr>
                                  <w:rFonts w:ascii="Book Antiqua" w:hAnsi="Book Antiqua" w:cs="Baskerville"/>
                                </w:rPr>
                              </w:pPr>
                              <w:r>
                                <w:rPr>
                                  <w:rFonts w:ascii="Book Antiqua" w:hAnsi="Book Antiqua" w:cs="Baskerville"/>
                                </w:rPr>
                                <w:t xml:space="preserve">The exciting part is the two-week intensive wasn’t the end of something but the beginning of on-going ministry in Texas this </w:t>
                              </w:r>
                              <w:proofErr w:type="gramStart"/>
                              <w:r>
                                <w:rPr>
                                  <w:rFonts w:ascii="Book Antiqua" w:hAnsi="Book Antiqua" w:cs="Baskerville"/>
                                </w:rPr>
                                <w:t>Fall</w:t>
                              </w:r>
                              <w:proofErr w:type="gramEnd"/>
                              <w:r>
                                <w:rPr>
                                  <w:rFonts w:ascii="Book Antiqua" w:hAnsi="Book Antiqua" w:cs="Baskerville"/>
                                </w:rPr>
                                <w:t xml:space="preserve"> on campuses and along the border. The Lord has more in mind for this team in the days ahead! Thank you Jesus!</w:t>
                              </w:r>
                            </w:p>
                            <w:p w14:paraId="6F529373" w14:textId="77777777" w:rsidR="00A91B86" w:rsidRDefault="00A91B86" w:rsidP="00CE308F">
                              <w:pPr>
                                <w:jc w:val="both"/>
                                <w:rPr>
                                  <w:rFonts w:ascii="Book Antiqua" w:hAnsi="Book Antiqua" w:cs="Baskerville"/>
                                </w:rPr>
                              </w:pPr>
                            </w:p>
                            <w:p w14:paraId="675D0ECD" w14:textId="4082E547" w:rsidR="00A91B86" w:rsidRDefault="00A91B86" w:rsidP="00CE308F">
                              <w:pPr>
                                <w:jc w:val="both"/>
                                <w:rPr>
                                  <w:rFonts w:ascii="Book Antiqua" w:hAnsi="Book Antiqua" w:cs="Baskerville"/>
                                </w:rPr>
                              </w:pPr>
                              <w:r>
                                <w:rPr>
                                  <w:rFonts w:ascii="Book Antiqua" w:hAnsi="Book Antiqua" w:cs="Baskerville"/>
                                </w:rPr>
                                <w:t>With a grateful heart,</w:t>
                              </w:r>
                            </w:p>
                            <w:p w14:paraId="780DB26D" w14:textId="78A29AFF" w:rsidR="00A91B86" w:rsidRPr="00525FE8" w:rsidRDefault="00A91B86" w:rsidP="00CE308F">
                              <w:pPr>
                                <w:jc w:val="both"/>
                                <w:rPr>
                                  <w:rFonts w:ascii="Book Antiqua" w:hAnsi="Book Antiqua" w:cs="Baskerville"/>
                                  <w:i/>
                                </w:rPr>
                              </w:pPr>
                              <w:r w:rsidRPr="00525FE8">
                                <w:rPr>
                                  <w:rFonts w:ascii="Book Antiqua" w:hAnsi="Book Antiqua" w:cs="Baskerville"/>
                                  <w:i/>
                                </w:rPr>
                                <w:t>Rhonda</w:t>
                              </w:r>
                            </w:p>
                            <w:p w14:paraId="354F12C0" w14:textId="77777777" w:rsidR="00A91B86" w:rsidRDefault="00A91B8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308100" y="229235"/>
                            <a:ext cx="5001260" cy="18542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308100" y="413385"/>
                            <a:ext cx="5001260" cy="18478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308100" y="596900"/>
                            <a:ext cx="5001260" cy="18478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308100" y="780415"/>
                            <a:ext cx="5001260" cy="18542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1308100" y="964565"/>
                            <a:ext cx="5001260" cy="18478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308100" y="1148080"/>
                            <a:ext cx="5001260" cy="18478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1331595"/>
                            <a:ext cx="6217920" cy="36893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1699260"/>
                            <a:ext cx="6217920" cy="184785"/>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882775"/>
                            <a:ext cx="6217920" cy="92011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2801620"/>
                            <a:ext cx="6217920" cy="184785"/>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2985135"/>
                            <a:ext cx="6217920" cy="552450"/>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3536315"/>
                            <a:ext cx="6217920" cy="185420"/>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3720465"/>
                            <a:ext cx="6217920" cy="184785"/>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3903980"/>
                            <a:ext cx="6217920" cy="184785"/>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 o:spid="_x0000_s1026" style="position:absolute;margin-left:54pt;margin-top:153.8pt;width:7in;height:326.2pt;z-index:251712512;mso-position-horizontal-relative:page;mso-position-vertical-relative:page" coordsize="6400800,4142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" mv:complextextbox="1">
                <v:shapetype id="_x0000_t202" coordsize="21600,21600" o:spt="202" path="m0,0l0,21600,21600,21600,21600,0xe">
                  <v:stroke joinstyle="miter"/>
                  <v:path gradientshapeok="t" o:connecttype="rect"/>
                </v:shapetype>
                <v:shape id="Text Box 21" o:spid="_x0000_s1027" type="#_x0000_t202" style="position:absolute;width:6400800;height:414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q9ZxAAA&#10;ANsAAAAPAAAAZHJzL2Rvd25yZXYueG1sRI9Ba8JAFITvBf/D8gRvdaOHGlJXsWKLh0hb7cHjI/tM&#10;QrNvw+42if/eFYQeh5n5hlmuB9OIjpyvLSuYTRMQxIXVNZcKfk7vzykIH5A1NpZJwZU8rFejpyVm&#10;2vb8Td0xlCJC2GeooAqhzaT0RUUG/dS2xNG7WGcwROlKqR32EW4aOU+SF2mw5rhQYUvbiorf459R&#10;QPlgTod0sQufb5eP5Jx+9bkulZqMh80riEBD+A8/2nutYD6D+5f4A+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6vWcQAAADbAAAADwAAAAAAAAAAAAAAAACXAgAAZHJzL2Rv&#10;d25yZXYueG1sUEsFBgAAAAAEAAQA9QAAAIgDAAAAAA==&#10;" mv:complextextbox="1" filled="f" stroked="f"/>
                <v:shape id="Text Box 2" o:spid="_x0000_s1028" type="#_x0000_t202" style="position:absolute;left:1308100;top:45720;width:500126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5" inset="0,0,0,0">
                    <w:txbxContent>
                      <w:p w14:paraId="7A7C5930" w14:textId="6D6FA67A" w:rsidR="00A91B86" w:rsidRPr="00D312B2" w:rsidRDefault="00A91B86" w:rsidP="00CE308F">
                        <w:pPr>
                          <w:jc w:val="both"/>
                          <w:rPr>
                            <w:rFonts w:ascii="Book Antiqua" w:hAnsi="Book Antiqua" w:cs="Baskerville"/>
                          </w:rPr>
                        </w:pPr>
                        <w:r w:rsidRPr="00D312B2">
                          <w:rPr>
                            <w:rFonts w:ascii="Book Antiqua" w:hAnsi="Book Antiqua" w:cs="Baskerville"/>
                          </w:rPr>
                          <w:t xml:space="preserve">Our Summer Transformation Intensive </w:t>
                        </w:r>
                        <w:r>
                          <w:rPr>
                            <w:rFonts w:ascii="Book Antiqua" w:hAnsi="Book Antiqua" w:cs="Baskerville"/>
                          </w:rPr>
                          <w:t xml:space="preserve">in July was so incredible. It was an amazing time, a highlight of my 17 years of ministry to be honest. </w:t>
                        </w:r>
                      </w:p>
                      <w:p w14:paraId="0F768419" w14:textId="77777777" w:rsidR="00A91B86" w:rsidRPr="00D312B2" w:rsidRDefault="00A91B86" w:rsidP="00CE308F">
                        <w:pPr>
                          <w:jc w:val="both"/>
                          <w:rPr>
                            <w:rFonts w:ascii="Book Antiqua" w:hAnsi="Book Antiqua" w:cs="Baskerville"/>
                          </w:rPr>
                        </w:pPr>
                      </w:p>
                      <w:p w14:paraId="50B6655C" w14:textId="1BE8E5E1" w:rsidR="00A91B86" w:rsidRPr="00D312B2" w:rsidRDefault="00A91B86" w:rsidP="00CE308F">
                        <w:pPr>
                          <w:jc w:val="both"/>
                          <w:rPr>
                            <w:rFonts w:ascii="Book Antiqua" w:hAnsi="Book Antiqua" w:cs="Baskerville"/>
                          </w:rPr>
                        </w:pPr>
                        <w:r>
                          <w:rPr>
                            <w:rFonts w:ascii="Book Antiqua" w:hAnsi="Book Antiqua" w:cs="Baskerville"/>
                          </w:rPr>
                          <w:t>The first week we spent in Kansas City laying foundation of teaching in Gods word regarding supernatural community transformation and redemption. We spent a lot of time building the team through small groups, extended time in prayer and worship and in the prayer room. In a couple of days the team became united in love and purpose. The Lord quickly began to transform our hearts and lives.</w:t>
                        </w:r>
                      </w:p>
                      <w:p w14:paraId="70F4F126" w14:textId="77777777" w:rsidR="00A91B86" w:rsidRPr="00D312B2" w:rsidRDefault="00A91B86" w:rsidP="00CE308F">
                        <w:pPr>
                          <w:rPr>
                            <w:rFonts w:ascii="Book Antiqua" w:hAnsi="Book Antiqua" w:cs="Baskerville"/>
                          </w:rPr>
                        </w:pPr>
                      </w:p>
                      <w:p w14:paraId="7FD42AEC" w14:textId="153F35F7" w:rsidR="00A91B86" w:rsidRDefault="00A91B86" w:rsidP="00CE308F">
                        <w:pPr>
                          <w:jc w:val="both"/>
                          <w:rPr>
                            <w:rFonts w:ascii="Book Antiqua" w:hAnsi="Book Antiqua" w:cs="Baskerville"/>
                          </w:rPr>
                        </w:pPr>
                        <w:r>
                          <w:rPr>
                            <w:rFonts w:ascii="Book Antiqua" w:hAnsi="Book Antiqua" w:cs="Baskerville"/>
                          </w:rPr>
                          <w:t xml:space="preserve">By the end of the week we were a team prepared for a week of ministry in Manchester. The Lord prepared our hearts to serve Manchester from a place of corporate identity and humility. We laid down our individual gifts and agendas and the Lord “sowed us into the land” (Hos 3). As a result we were able to bless and serve the people of Manchester by hosting the presence of the Lord together with them. </w:t>
                        </w:r>
                      </w:p>
                      <w:p w14:paraId="736C2AAD" w14:textId="77777777" w:rsidR="00A91B86" w:rsidRDefault="00A91B86" w:rsidP="00CE308F">
                        <w:pPr>
                          <w:jc w:val="both"/>
                          <w:rPr>
                            <w:rFonts w:ascii="Book Antiqua" w:hAnsi="Book Antiqua" w:cs="Baskerville"/>
                          </w:rPr>
                        </w:pPr>
                      </w:p>
                      <w:p w14:paraId="3A08894D" w14:textId="7F7DA004" w:rsidR="00A91B86" w:rsidRDefault="00A91B86" w:rsidP="00CE308F">
                        <w:pPr>
                          <w:jc w:val="both"/>
                          <w:rPr>
                            <w:rFonts w:ascii="Book Antiqua" w:hAnsi="Book Antiqua" w:cs="Baskerville"/>
                          </w:rPr>
                        </w:pPr>
                        <w:r>
                          <w:rPr>
                            <w:rFonts w:ascii="Book Antiqua" w:hAnsi="Book Antiqua" w:cs="Baskerville"/>
                          </w:rPr>
                          <w:t xml:space="preserve">The exciting part is the two-week intensive wasn’t the end of something but the beginning of on-going ministry in Texas this </w:t>
                        </w:r>
                        <w:proofErr w:type="gramStart"/>
                        <w:r>
                          <w:rPr>
                            <w:rFonts w:ascii="Book Antiqua" w:hAnsi="Book Antiqua" w:cs="Baskerville"/>
                          </w:rPr>
                          <w:t>Fall</w:t>
                        </w:r>
                        <w:proofErr w:type="gramEnd"/>
                        <w:r>
                          <w:rPr>
                            <w:rFonts w:ascii="Book Antiqua" w:hAnsi="Book Antiqua" w:cs="Baskerville"/>
                          </w:rPr>
                          <w:t xml:space="preserve"> on campuses and along the border. The Lord has more in mind for this team in the days ahead! Thank you Jesus!</w:t>
                        </w:r>
                      </w:p>
                      <w:p w14:paraId="6F529373" w14:textId="77777777" w:rsidR="00A91B86" w:rsidRDefault="00A91B86" w:rsidP="00CE308F">
                        <w:pPr>
                          <w:jc w:val="both"/>
                          <w:rPr>
                            <w:rFonts w:ascii="Book Antiqua" w:hAnsi="Book Antiqua" w:cs="Baskerville"/>
                          </w:rPr>
                        </w:pPr>
                      </w:p>
                      <w:p w14:paraId="675D0ECD" w14:textId="4082E547" w:rsidR="00A91B86" w:rsidRDefault="00A91B86" w:rsidP="00CE308F">
                        <w:pPr>
                          <w:jc w:val="both"/>
                          <w:rPr>
                            <w:rFonts w:ascii="Book Antiqua" w:hAnsi="Book Antiqua" w:cs="Baskerville"/>
                          </w:rPr>
                        </w:pPr>
                        <w:r>
                          <w:rPr>
                            <w:rFonts w:ascii="Book Antiqua" w:hAnsi="Book Antiqua" w:cs="Baskerville"/>
                          </w:rPr>
                          <w:t>With a grateful heart,</w:t>
                        </w:r>
                      </w:p>
                      <w:p w14:paraId="780DB26D" w14:textId="78A29AFF" w:rsidR="00A91B86" w:rsidRPr="00525FE8" w:rsidRDefault="00A91B86" w:rsidP="00CE308F">
                        <w:pPr>
                          <w:jc w:val="both"/>
                          <w:rPr>
                            <w:rFonts w:ascii="Book Antiqua" w:hAnsi="Book Antiqua" w:cs="Baskerville"/>
                            <w:i/>
                          </w:rPr>
                        </w:pPr>
                        <w:r w:rsidRPr="00525FE8">
                          <w:rPr>
                            <w:rFonts w:ascii="Book Antiqua" w:hAnsi="Book Antiqua" w:cs="Baskerville"/>
                            <w:i/>
                          </w:rPr>
                          <w:t>Rhonda</w:t>
                        </w:r>
                      </w:p>
                      <w:p w14:paraId="354F12C0" w14:textId="77777777" w:rsidR="00A91B86" w:rsidRDefault="00A91B86"/>
                    </w:txbxContent>
                  </v:textbox>
                </v:shape>
                <v:shape id="Text Box 5" o:spid="_x0000_s1029" type="#_x0000_t202" style="position:absolute;left:1308100;top:229235;width:500126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8" inset="0,0,0,0">
                    <w:txbxContent/>
                  </v:textbox>
                </v:shape>
                <v:shape id="Text Box 8" o:spid="_x0000_s1030" type="#_x0000_t202" style="position:absolute;left:1308100;top:413385;width:500126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20" inset="0,0,0,0">
                    <w:txbxContent/>
                  </v:textbox>
                </v:shape>
                <v:shape id="Text Box 20" o:spid="_x0000_s1031" type="#_x0000_t202" style="position:absolute;left:1308100;top:596900;width:500126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2" inset="0,0,0,0">
                    <w:txbxContent/>
                  </v:textbox>
                </v:shape>
                <v:shape id="Text Box 22" o:spid="_x0000_s1032" type="#_x0000_t202" style="position:absolute;left:1308100;top:780415;width:500126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34" inset="0,0,0,0">
                    <w:txbxContent/>
                  </v:textbox>
                </v:shape>
                <v:shape id="Text Box 34" o:spid="_x0000_s1033" type="#_x0000_t202" style="position:absolute;left:1308100;top:964565;width:500126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8" inset="0,0,0,0">
                    <w:txbxContent/>
                  </v:textbox>
                </v:shape>
                <v:shape id="Text Box 38" o:spid="_x0000_s1034" type="#_x0000_t202" style="position:absolute;left:1308100;top:1148080;width:500126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35" type="#_x0000_t202" style="position:absolute;left:91440;top:1331595;width:6217920;height:368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36" type="#_x0000_t202" style="position:absolute;left:91440;top:1699260;width:62179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37" type="#_x0000_t202" style="position:absolute;left:91440;top:1882775;width:6217920;height:920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38" type="#_x0000_t202" style="position:absolute;left:91440;top:2801620;width:62179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39" type="#_x0000_t202" style="position:absolute;left:91440;top:2985135;width:6217920;height:552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40" type="#_x0000_t202" style="position:absolute;left:91440;top:3536315;width:621792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9" inset="0,0,0,0">
                    <w:txbxContent/>
                  </v:textbox>
                </v:shape>
                <v:shape id="Text Box 49" o:spid="_x0000_s1041" type="#_x0000_t202" style="position:absolute;left:91440;top:3720465;width:62179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42" type="#_x0000_t202" style="position:absolute;left:91440;top:3903980;width:62179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v:textbox>
                </v:shape>
                <w10:wrap type="through" anchorx="page" anchory="page"/>
              </v:group>
            </w:pict>
          </mc:Fallback>
        </mc:AlternateContent>
      </w:r>
      <w:r w:rsidR="00525FE8">
        <w:rPr>
          <w:noProof/>
        </w:rPr>
        <mc:AlternateContent>
          <mc:Choice Requires="wps">
            <w:drawing>
              <wp:anchor distT="0" distB="0" distL="114300" distR="114300" simplePos="0" relativeHeight="251720704" behindDoc="0" locked="0" layoutInCell="1" allowOverlap="1" wp14:anchorId="0F1BD6EE" wp14:editId="1617E917">
                <wp:simplePos x="0" y="0"/>
                <wp:positionH relativeFrom="page">
                  <wp:posOffset>685800</wp:posOffset>
                </wp:positionH>
                <wp:positionV relativeFrom="page">
                  <wp:posOffset>6096000</wp:posOffset>
                </wp:positionV>
                <wp:extent cx="6400800" cy="406400"/>
                <wp:effectExtent l="0" t="0" r="0" b="0"/>
                <wp:wrapThrough wrapText="bothSides">
                  <wp:wrapPolygon edited="0">
                    <wp:start x="86" y="0"/>
                    <wp:lineTo x="86" y="20250"/>
                    <wp:lineTo x="21429" y="20250"/>
                    <wp:lineTo x="21429" y="0"/>
                    <wp:lineTo x="86" y="0"/>
                  </wp:wrapPolygon>
                </wp:wrapThrough>
                <wp:docPr id="29" name="Text Box 29"/>
                <wp:cNvGraphicFramePr/>
                <a:graphic xmlns:a="http://schemas.openxmlformats.org/drawingml/2006/main">
                  <a:graphicData uri="http://schemas.microsoft.com/office/word/2010/wordprocessingShape">
                    <wps:wsp>
                      <wps:cNvSpPr txBox="1"/>
                      <wps:spPr>
                        <a:xfrm>
                          <a:off x="0" y="0"/>
                          <a:ext cx="6400800" cy="406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A61EAC" w14:textId="7F0FD29C" w:rsidR="00A91B86" w:rsidRPr="001D71AF" w:rsidRDefault="00A91B86" w:rsidP="001D71AF">
                            <w:pPr>
                              <w:jc w:val="center"/>
                              <w:rPr>
                                <w:i/>
                                <w:sz w:val="36"/>
                                <w:szCs w:val="36"/>
                                <w14:textOutline w14:w="9525" w14:cap="rnd" w14:cmpd="sng" w14:algn="ctr">
                                  <w14:solidFill>
                                    <w14:schemeClr w14:val="tx1"/>
                                  </w14:solidFill>
                                  <w14:prstDash w14:val="solid"/>
                                  <w14:bevel/>
                                </w14:textOutline>
                              </w:rPr>
                            </w:pPr>
                            <w:r w:rsidRPr="001D71AF">
                              <w:rPr>
                                <w:i/>
                                <w:sz w:val="36"/>
                                <w:szCs w:val="36"/>
                                <w14:textOutline w14:w="9525" w14:cap="rnd" w14:cmpd="sng" w14:algn="ctr">
                                  <w14:solidFill>
                                    <w14:schemeClr w14:val="tx1"/>
                                  </w14:solidFill>
                                  <w14:prstDash w14:val="solid"/>
                                  <w14:bevel/>
                                </w14:textOutline>
                              </w:rPr>
                              <w:t>Intensive Transformation Class in Kansas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54pt;margin-top:480pt;width:7in;height:32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" mv:complextextbox="1" filled="f" stroked="f">
                <v:textbox>
                  <w:txbxContent>
                    <w:p w14:paraId="30A61EAC" w14:textId="7F0FD29C" w:rsidR="00A91B86" w:rsidRPr="001D71AF" w:rsidRDefault="00A91B86" w:rsidP="001D71AF">
                      <w:pPr>
                        <w:jc w:val="center"/>
                        <w:rPr>
                          <w:i/>
                          <w:sz w:val="36"/>
                          <w:szCs w:val="36"/>
                          <w14:textOutline w14:w="9525" w14:cap="rnd" w14:cmpd="sng" w14:algn="ctr">
                            <w14:solidFill>
                              <w14:schemeClr w14:val="tx1"/>
                            </w14:solidFill>
                            <w14:prstDash w14:val="solid"/>
                            <w14:bevel/>
                          </w14:textOutline>
                        </w:rPr>
                      </w:pPr>
                      <w:r w:rsidRPr="001D71AF">
                        <w:rPr>
                          <w:i/>
                          <w:sz w:val="36"/>
                          <w:szCs w:val="36"/>
                          <w14:textOutline w14:w="9525" w14:cap="rnd" w14:cmpd="sng" w14:algn="ctr">
                            <w14:solidFill>
                              <w14:schemeClr w14:val="tx1"/>
                            </w14:solidFill>
                            <w14:prstDash w14:val="solid"/>
                            <w14:bevel/>
                          </w14:textOutline>
                        </w:rPr>
                        <w:t>Intensive Transformation Class in Kansas City!</w:t>
                      </w:r>
                    </w:p>
                  </w:txbxContent>
                </v:textbox>
                <w10:wrap type="through" anchorx="page" anchory="page"/>
              </v:shape>
            </w:pict>
          </mc:Fallback>
        </mc:AlternateContent>
      </w:r>
      <w:r w:rsidR="00525FE8">
        <w:rPr>
          <w:noProof/>
        </w:rPr>
        <mc:AlternateContent>
          <mc:Choice Requires="wps">
            <w:drawing>
              <wp:anchor distT="0" distB="0" distL="114300" distR="114300" simplePos="0" relativeHeight="251734016" behindDoc="0" locked="0" layoutInCell="1" allowOverlap="1" wp14:anchorId="09F822ED" wp14:editId="2E55DC97">
                <wp:simplePos x="0" y="0"/>
                <wp:positionH relativeFrom="page">
                  <wp:posOffset>4381500</wp:posOffset>
                </wp:positionH>
                <wp:positionV relativeFrom="page">
                  <wp:posOffset>6527165</wp:posOffset>
                </wp:positionV>
                <wp:extent cx="2628900" cy="1224280"/>
                <wp:effectExtent l="0" t="0" r="0" b="0"/>
                <wp:wrapThrough wrapText="bothSides">
                  <wp:wrapPolygon edited="0">
                    <wp:start x="209" y="0"/>
                    <wp:lineTo x="209" y="21062"/>
                    <wp:lineTo x="21078" y="21062"/>
                    <wp:lineTo x="21078" y="0"/>
                    <wp:lineTo x="209" y="0"/>
                  </wp:wrapPolygon>
                </wp:wrapThrough>
                <wp:docPr id="46" name="Text Box 46"/>
                <wp:cNvGraphicFramePr/>
                <a:graphic xmlns:a="http://schemas.openxmlformats.org/drawingml/2006/main">
                  <a:graphicData uri="http://schemas.microsoft.com/office/word/2010/wordprocessingShape">
                    <wps:wsp>
                      <wps:cNvSpPr txBox="1"/>
                      <wps:spPr>
                        <a:xfrm>
                          <a:off x="0" y="0"/>
                          <a:ext cx="2628900" cy="1224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746744" w14:textId="72D10D5A" w:rsidR="00A91B86" w:rsidRDefault="00A91B86">
                            <w:r>
                              <w:t xml:space="preserve">Our participants were leaders in houses of prayer, university campuses, marketplace, a hospital, education, etc. They are spiritual revolutionaries that want to see God’s Kingdom come where they live!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44" type="#_x0000_t202" style="position:absolute;margin-left:345pt;margin-top:513.95pt;width:207pt;height:96.4pt;z-index:2517340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" mv:complextextbox="1" filled="f" stroked="f">
                <v:textbox>
                  <w:txbxContent>
                    <w:p w14:paraId="00746744" w14:textId="72D10D5A" w:rsidR="00A91B86" w:rsidRDefault="00A91B86">
                      <w:r>
                        <w:t xml:space="preserve">Our participants were leaders in houses of prayer, university campuses, marketplace, a hospital, education, etc. They are spiritual revolutionaries that want to see God’s Kingdom come where they live! </w:t>
                      </w:r>
                    </w:p>
                  </w:txbxContent>
                </v:textbox>
                <w10:wrap type="through" anchorx="page" anchory="page"/>
              </v:shape>
            </w:pict>
          </mc:Fallback>
        </mc:AlternateContent>
      </w:r>
      <w:r w:rsidR="00525FE8">
        <w:rPr>
          <w:noProof/>
        </w:rPr>
        <mc:AlternateContent>
          <mc:Choice Requires="wps">
            <w:drawing>
              <wp:anchor distT="0" distB="0" distL="114300" distR="114300" simplePos="0" relativeHeight="251708416" behindDoc="0" locked="0" layoutInCell="1" allowOverlap="1" wp14:anchorId="4E9DC379" wp14:editId="2EFC6067">
                <wp:simplePos x="0" y="0"/>
                <wp:positionH relativeFrom="page">
                  <wp:posOffset>685799</wp:posOffset>
                </wp:positionH>
                <wp:positionV relativeFrom="page">
                  <wp:posOffset>6527165</wp:posOffset>
                </wp:positionV>
                <wp:extent cx="2152015" cy="2824480"/>
                <wp:effectExtent l="0" t="0" r="0" b="0"/>
                <wp:wrapThrough wrapText="bothSides">
                  <wp:wrapPolygon edited="0">
                    <wp:start x="255" y="0"/>
                    <wp:lineTo x="255" y="21367"/>
                    <wp:lineTo x="21160" y="21367"/>
                    <wp:lineTo x="21160" y="0"/>
                    <wp:lineTo x="255" y="0"/>
                  </wp:wrapPolygon>
                </wp:wrapThrough>
                <wp:docPr id="3" name="Text Box 3"/>
                <wp:cNvGraphicFramePr/>
                <a:graphic xmlns:a="http://schemas.openxmlformats.org/drawingml/2006/main">
                  <a:graphicData uri="http://schemas.microsoft.com/office/word/2010/wordprocessingShape">
                    <wps:wsp>
                      <wps:cNvSpPr txBox="1"/>
                      <wps:spPr>
                        <a:xfrm>
                          <a:off x="0" y="0"/>
                          <a:ext cx="2152015" cy="2824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4B5B6D" w14:textId="42910999" w:rsidR="00A91B86" w:rsidRDefault="00A91B86" w:rsidP="00CE308F">
                            <w:r>
                              <w:t>Our intensive class met at IHOP-U every day for teaching on the Biblical foundations of transformation. The class was so perceptive and digested an enormous amount of teaching!</w:t>
                            </w:r>
                          </w:p>
                          <w:p w14:paraId="465AC77C" w14:textId="62620069" w:rsidR="00A91B86" w:rsidRDefault="00A91B86" w:rsidP="00CE308F">
                            <w:r>
                              <w:t xml:space="preserve">Wes Adams joined us teaching two </w:t>
                            </w:r>
                            <w:proofErr w:type="gramStart"/>
                            <w:r>
                              <w:t>mornings  sessions</w:t>
                            </w:r>
                            <w:proofErr w:type="gramEnd"/>
                            <w:r>
                              <w:t xml:space="preserve"> which were powerful! The class received almost 20 hours of teaching on transformation in a week! It was an </w:t>
                            </w:r>
                            <w:r w:rsidRPr="00524FCB">
                              <w:rPr>
                                <w:i/>
                              </w:rPr>
                              <w:t>intense</w:t>
                            </w:r>
                            <w:r>
                              <w:t xml:space="preserve"> intensive!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5" type="#_x0000_t202" style="position:absolute;margin-left:54pt;margin-top:513.95pt;width:169.45pt;height:222.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2jVNQCAAAeBgAADgAAAGRycy9lMm9Eb2MueG1srFRNb9swDL0P2H8QdE9tp06X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" mv:complextextbox="1" filled="f" stroked="f">
                <v:textbox>
                  <w:txbxContent>
                    <w:p w14:paraId="314B5B6D" w14:textId="42910999" w:rsidR="00A91B86" w:rsidRDefault="00A91B86" w:rsidP="00CE308F">
                      <w:r>
                        <w:t>Our intensive class met at IHOP-U every day for teaching on the Biblical foundations of transformation. The class was so perceptive and digested an enormous amount of teaching!</w:t>
                      </w:r>
                    </w:p>
                    <w:p w14:paraId="465AC77C" w14:textId="62620069" w:rsidR="00A91B86" w:rsidRDefault="00A91B86" w:rsidP="00CE308F">
                      <w:r>
                        <w:t xml:space="preserve">Wes Adams joined us teaching two </w:t>
                      </w:r>
                      <w:proofErr w:type="gramStart"/>
                      <w:r>
                        <w:t>mornings  sessions</w:t>
                      </w:r>
                      <w:proofErr w:type="gramEnd"/>
                      <w:r>
                        <w:t xml:space="preserve"> which were powerful! The class received almost 20 hours of teaching on transformation in a week! It was an </w:t>
                      </w:r>
                      <w:r w:rsidRPr="00524FCB">
                        <w:rPr>
                          <w:i/>
                        </w:rPr>
                        <w:t>intense</w:t>
                      </w:r>
                      <w:r>
                        <w:t xml:space="preserve"> intensive!</w:t>
                      </w:r>
                    </w:p>
                  </w:txbxContent>
                </v:textbox>
                <w10:wrap type="through" anchorx="page" anchory="page"/>
              </v:shape>
            </w:pict>
          </mc:Fallback>
        </mc:AlternateContent>
      </w:r>
      <w:r w:rsidR="00C679AC">
        <w:rPr>
          <w:noProof/>
        </w:rPr>
        <w:drawing>
          <wp:anchor distT="0" distB="0" distL="114300" distR="114300" simplePos="0" relativeHeight="251707392" behindDoc="0" locked="0" layoutInCell="1" allowOverlap="1" wp14:anchorId="53164602" wp14:editId="230B1734">
            <wp:simplePos x="0" y="0"/>
            <wp:positionH relativeFrom="page">
              <wp:posOffset>2837815</wp:posOffset>
            </wp:positionH>
            <wp:positionV relativeFrom="page">
              <wp:posOffset>6527165</wp:posOffset>
            </wp:positionV>
            <wp:extent cx="1358900" cy="1670050"/>
            <wp:effectExtent l="25400" t="25400" r="38100" b="31750"/>
            <wp:wrapThrough wrapText="bothSides">
              <wp:wrapPolygon edited="0">
                <wp:start x="-404" y="-329"/>
                <wp:lineTo x="-404" y="21682"/>
                <wp:lineTo x="21802" y="21682"/>
                <wp:lineTo x="21802" y="-329"/>
                <wp:lineTo x="-404" y="-329"/>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_0832.JPG"/>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1358900" cy="1670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CA8">
        <w:rPr>
          <w:noProof/>
        </w:rPr>
        <w:drawing>
          <wp:anchor distT="0" distB="0" distL="114300" distR="114300" simplePos="0" relativeHeight="251726848" behindDoc="0" locked="0" layoutInCell="1" allowOverlap="1" wp14:anchorId="5DDA4A57" wp14:editId="7B85D9D0">
            <wp:simplePos x="0" y="0"/>
            <wp:positionH relativeFrom="page">
              <wp:posOffset>685800</wp:posOffset>
            </wp:positionH>
            <wp:positionV relativeFrom="page">
              <wp:posOffset>1953260</wp:posOffset>
            </wp:positionV>
            <wp:extent cx="1219200" cy="1219200"/>
            <wp:effectExtent l="0" t="0" r="0" b="0"/>
            <wp:wrapThrough wrapText="bothSides">
              <wp:wrapPolygon edited="0">
                <wp:start x="0" y="0"/>
                <wp:lineTo x="0" y="21150"/>
                <wp:lineTo x="21150" y="21150"/>
                <wp:lineTo x="21150" y="0"/>
                <wp:lineTo x="0" y="0"/>
              </wp:wrapPolygon>
            </wp:wrapThrough>
            <wp:docPr id="35" name="Picture 35" descr="Macintosh HD:Users:rhondahughey:Pictures:iPhoto Library:Originals:2010:Rhonda:1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hondahughey:Pictures:iPhoto Library:Originals:2010:Rhonda:1 web.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D86">
        <w:rPr>
          <w:noProof/>
        </w:rPr>
        <mc:AlternateContent>
          <mc:Choice Requires="wps">
            <w:drawing>
              <wp:anchor distT="0" distB="0" distL="114300" distR="114300" simplePos="0" relativeHeight="251725824" behindDoc="0" locked="0" layoutInCell="1" allowOverlap="1" wp14:anchorId="44C671C8" wp14:editId="5901FC0B">
                <wp:simplePos x="0" y="0"/>
                <wp:positionH relativeFrom="page">
                  <wp:posOffset>3035300</wp:posOffset>
                </wp:positionH>
                <wp:positionV relativeFrom="page">
                  <wp:posOffset>1496060</wp:posOffset>
                </wp:positionV>
                <wp:extent cx="1549400" cy="457200"/>
                <wp:effectExtent l="0" t="0" r="0" b="0"/>
                <wp:wrapThrough wrapText="bothSides">
                  <wp:wrapPolygon edited="0">
                    <wp:start x="354" y="0"/>
                    <wp:lineTo x="354" y="20400"/>
                    <wp:lineTo x="20892" y="20400"/>
                    <wp:lineTo x="20892" y="0"/>
                    <wp:lineTo x="354" y="0"/>
                  </wp:wrapPolygon>
                </wp:wrapThrough>
                <wp:docPr id="33" name="Text Box 33"/>
                <wp:cNvGraphicFramePr/>
                <a:graphic xmlns:a="http://schemas.openxmlformats.org/drawingml/2006/main">
                  <a:graphicData uri="http://schemas.microsoft.com/office/word/2010/wordprocessingShape">
                    <wps:wsp>
                      <wps:cNvSpPr txBox="1"/>
                      <wps:spPr>
                        <a:xfrm>
                          <a:off x="0" y="0"/>
                          <a:ext cx="1549400" cy="45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6BD190" w14:textId="150BC41E" w:rsidR="00A91B86" w:rsidRPr="00602D86" w:rsidRDefault="00A91B86">
                            <w:pPr>
                              <w:rPr>
                                <w:b/>
                                <w:sz w:val="36"/>
                                <w:szCs w:val="36"/>
                              </w:rPr>
                            </w:pPr>
                            <w:r w:rsidRPr="00602D86">
                              <w:rPr>
                                <w:b/>
                                <w:sz w:val="36"/>
                                <w:szCs w:val="36"/>
                              </w:rPr>
                              <w:t>August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6" type="#_x0000_t202" style="position:absolute;margin-left:239pt;margin-top:117.8pt;width:122pt;height:36pt;z-index:2517258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" mv:complextextbox="1" filled="f" stroked="f">
                <v:textbox>
                  <w:txbxContent>
                    <w:p w14:paraId="236BD190" w14:textId="150BC41E" w:rsidR="00A91B86" w:rsidRPr="00602D86" w:rsidRDefault="00A91B86">
                      <w:pPr>
                        <w:rPr>
                          <w:b/>
                          <w:sz w:val="36"/>
                          <w:szCs w:val="36"/>
                        </w:rPr>
                      </w:pPr>
                      <w:r w:rsidRPr="00602D86">
                        <w:rPr>
                          <w:b/>
                          <w:sz w:val="36"/>
                          <w:szCs w:val="36"/>
                        </w:rPr>
                        <w:t>August 2011</w:t>
                      </w:r>
                    </w:p>
                  </w:txbxContent>
                </v:textbox>
                <w10:wrap type="through" anchorx="page" anchory="page"/>
              </v:shape>
            </w:pict>
          </mc:Fallback>
        </mc:AlternateContent>
      </w:r>
      <w:r w:rsidR="00CE308F">
        <w:rPr>
          <w:noProof/>
        </w:rPr>
        <w:drawing>
          <wp:anchor distT="0" distB="0" distL="114300" distR="114300" simplePos="0" relativeHeight="251706368" behindDoc="0" locked="0" layoutInCell="1" allowOverlap="1" wp14:anchorId="59673EEC" wp14:editId="3C2F1906">
            <wp:simplePos x="0" y="0"/>
            <wp:positionH relativeFrom="page">
              <wp:posOffset>3479165</wp:posOffset>
            </wp:positionH>
            <wp:positionV relativeFrom="page">
              <wp:posOffset>7751445</wp:posOffset>
            </wp:positionV>
            <wp:extent cx="3607435" cy="1600200"/>
            <wp:effectExtent l="25400" t="25400" r="24765" b="25400"/>
            <wp:wrapThrough wrapText="bothSides">
              <wp:wrapPolygon edited="0">
                <wp:start x="-152" y="-343"/>
                <wp:lineTo x="-152" y="21600"/>
                <wp:lineTo x="21596" y="21600"/>
                <wp:lineTo x="21596" y="-343"/>
                <wp:lineTo x="-152" y="-343"/>
              </wp:wrapPolygon>
            </wp:wrapThrough>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607435" cy="1600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E308F" w:rsidRPr="00A611C8">
        <w:rPr>
          <w:rFonts w:ascii="Book Antiqua" w:hAnsi="Book Antiqua" w:cs="Baskerville"/>
          <w:b/>
          <w:noProof/>
          <w:sz w:val="28"/>
          <w:szCs w:val="28"/>
        </w:rPr>
        <w:drawing>
          <wp:anchor distT="0" distB="0" distL="114300" distR="114300" simplePos="0" relativeHeight="251710464" behindDoc="0" locked="0" layoutInCell="1" allowOverlap="1" wp14:anchorId="7BB6176A" wp14:editId="75DFCBA6">
            <wp:simplePos x="0" y="0"/>
            <wp:positionH relativeFrom="page">
              <wp:posOffset>2425700</wp:posOffset>
            </wp:positionH>
            <wp:positionV relativeFrom="page">
              <wp:posOffset>685800</wp:posOffset>
            </wp:positionV>
            <wp:extent cx="2595245" cy="810260"/>
            <wp:effectExtent l="0" t="0" r="0" b="2540"/>
            <wp:wrapTight wrapText="bothSides">
              <wp:wrapPolygon edited="0">
                <wp:start x="0" y="0"/>
                <wp:lineTo x="0" y="20991"/>
                <wp:lineTo x="21352" y="20991"/>
                <wp:lineTo x="213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logo.jpg"/>
                    <pic:cNvPicPr/>
                  </pic:nvPicPr>
                  <pic:blipFill>
                    <a:blip r:embed="rId8" cstate="screen">
                      <a:extLst>
                        <a:ext uri="{28A0092B-C50C-407E-A947-70E740481C1C}">
                          <a14:useLocalDpi xmlns:a14="http://schemas.microsoft.com/office/drawing/2010/main"/>
                        </a:ext>
                      </a:extLst>
                    </a:blip>
                    <a:stretch>
                      <a:fillRect/>
                    </a:stretch>
                  </pic:blipFill>
                  <pic:spPr>
                    <a:xfrm>
                      <a:off x="0" y="0"/>
                      <a:ext cx="2595245" cy="810260"/>
                    </a:xfrm>
                    <a:prstGeom prst="rect">
                      <a:avLst/>
                    </a:prstGeom>
                  </pic:spPr>
                </pic:pic>
              </a:graphicData>
            </a:graphic>
          </wp:anchor>
        </w:drawing>
      </w:r>
      <w:r w:rsidR="00673707" w:rsidRPr="00673707">
        <w:rPr>
          <w:noProof/>
        </w:rPr>
        <w:t xml:space="preserve"> </w:t>
      </w:r>
      <w:r w:rsidR="004613CE">
        <w:rPr>
          <w:noProof/>
        </w:rPr>
        <w:br w:type="page"/>
      </w:r>
      <w:r w:rsidR="00C00938">
        <w:rPr>
          <w:noProof/>
        </w:rPr>
        <w:lastRenderedPageBreak/>
        <mc:AlternateContent>
          <mc:Choice Requires="wps">
            <w:drawing>
              <wp:anchor distT="0" distB="0" distL="114300" distR="114300" simplePos="0" relativeHeight="251727872" behindDoc="0" locked="0" layoutInCell="1" allowOverlap="1" wp14:anchorId="7F8071BE" wp14:editId="2594A2A8">
                <wp:simplePos x="0" y="0"/>
                <wp:positionH relativeFrom="page">
                  <wp:posOffset>2768600</wp:posOffset>
                </wp:positionH>
                <wp:positionV relativeFrom="page">
                  <wp:posOffset>6527800</wp:posOffset>
                </wp:positionV>
                <wp:extent cx="1625600" cy="2197100"/>
                <wp:effectExtent l="0" t="0" r="0" b="12700"/>
                <wp:wrapThrough wrapText="bothSides">
                  <wp:wrapPolygon edited="0">
                    <wp:start x="338" y="0"/>
                    <wp:lineTo x="338" y="21475"/>
                    <wp:lineTo x="20925" y="21475"/>
                    <wp:lineTo x="20925" y="0"/>
                    <wp:lineTo x="338" y="0"/>
                  </wp:wrapPolygon>
                </wp:wrapThrough>
                <wp:docPr id="36" name="Text Box 36"/>
                <wp:cNvGraphicFramePr/>
                <a:graphic xmlns:a="http://schemas.openxmlformats.org/drawingml/2006/main">
                  <a:graphicData uri="http://schemas.microsoft.com/office/word/2010/wordprocessingShape">
                    <wps:wsp>
                      <wps:cNvSpPr txBox="1"/>
                      <wps:spPr>
                        <a:xfrm>
                          <a:off x="0" y="0"/>
                          <a:ext cx="1625600" cy="219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4EF882" w14:textId="4F78EA1E" w:rsidR="00A91B86" w:rsidRDefault="00A91B86">
                            <w:r>
                              <w:t>The commemorative marker in the park of that historic day! The new Kentucky University branch  (right</w:t>
                            </w:r>
                            <w:proofErr w:type="gramStart"/>
                            <w:r>
                              <w:t>) which</w:t>
                            </w:r>
                            <w:proofErr w:type="gramEnd"/>
                            <w:r>
                              <w:t xml:space="preserve"> soon will offer PhD programs! One of numerous tangible indicators of transformation!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margin-left:218pt;margin-top:514pt;width:128pt;height:17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" mv:complextextbox="1" filled="f" stroked="f">
                <v:textbox>
                  <w:txbxContent>
                    <w:p w14:paraId="534EF882" w14:textId="4F78EA1E" w:rsidR="00A91B86" w:rsidRDefault="00A91B86">
                      <w:r>
                        <w:t>The commemorative marker in the park of that historic day! The new Kentucky University branch  (right</w:t>
                      </w:r>
                      <w:proofErr w:type="gramStart"/>
                      <w:r>
                        <w:t>) which</w:t>
                      </w:r>
                      <w:proofErr w:type="gramEnd"/>
                      <w:r>
                        <w:t xml:space="preserve"> soon will offer PhD programs! One of numerous tangible indicators of transformation!</w:t>
                      </w:r>
                    </w:p>
                  </w:txbxContent>
                </v:textbox>
                <w10:wrap type="through" anchorx="page" anchory="page"/>
              </v:shape>
            </w:pict>
          </mc:Fallback>
        </mc:AlternateContent>
      </w:r>
      <w:r w:rsidR="00594AF5">
        <w:rPr>
          <w:noProof/>
        </w:rPr>
        <w:drawing>
          <wp:anchor distT="0" distB="0" distL="114300" distR="114300" simplePos="0" relativeHeight="251709440" behindDoc="0" locked="0" layoutInCell="1" allowOverlap="1" wp14:anchorId="3CDD20CB" wp14:editId="5230CA8A">
            <wp:simplePos x="0" y="0"/>
            <wp:positionH relativeFrom="page">
              <wp:posOffset>685800</wp:posOffset>
            </wp:positionH>
            <wp:positionV relativeFrom="page">
              <wp:posOffset>906145</wp:posOffset>
            </wp:positionV>
            <wp:extent cx="2990850" cy="2116455"/>
            <wp:effectExtent l="0" t="0" r="6350" b="0"/>
            <wp:wrapThrough wrapText="bothSides">
              <wp:wrapPolygon edited="0">
                <wp:start x="0" y="0"/>
                <wp:lineTo x="0" y="21257"/>
                <wp:lineTo x="21462" y="21257"/>
                <wp:lineTo x="21462" y="0"/>
                <wp:lineTo x="0" y="0"/>
              </wp:wrapPolygon>
            </wp:wrapThrough>
            <wp:docPr id="13" name="Picture 13" descr="Macintosh HD:Users:rhondahughey:Pictures:iPhoto Library:Originals:2011:Jul 19, 2011:IMAG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hondahughey:Pictures:iPhoto Library:Originals:2011:Jul 19, 2011:IMAG0167.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990850" cy="211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AF5">
        <w:rPr>
          <w:noProof/>
        </w:rPr>
        <mc:AlternateContent>
          <mc:Choice Requires="wps">
            <w:drawing>
              <wp:anchor distT="0" distB="0" distL="114300" distR="114300" simplePos="0" relativeHeight="251723776" behindDoc="0" locked="0" layoutInCell="1" allowOverlap="1" wp14:anchorId="5F4AC653" wp14:editId="34D70339">
                <wp:simplePos x="0" y="0"/>
                <wp:positionH relativeFrom="page">
                  <wp:posOffset>3771900</wp:posOffset>
                </wp:positionH>
                <wp:positionV relativeFrom="page">
                  <wp:posOffset>702945</wp:posOffset>
                </wp:positionV>
                <wp:extent cx="3238500" cy="2611755"/>
                <wp:effectExtent l="0" t="0" r="0" b="4445"/>
                <wp:wrapThrough wrapText="bothSides">
                  <wp:wrapPolygon edited="0">
                    <wp:start x="169" y="0"/>
                    <wp:lineTo x="339" y="21427"/>
                    <wp:lineTo x="21176" y="21427"/>
                    <wp:lineTo x="21176" y="0"/>
                    <wp:lineTo x="169" y="0"/>
                  </wp:wrapPolygon>
                </wp:wrapThrough>
                <wp:docPr id="31" name="Text Box 31"/>
                <wp:cNvGraphicFramePr/>
                <a:graphic xmlns:a="http://schemas.openxmlformats.org/drawingml/2006/main">
                  <a:graphicData uri="http://schemas.microsoft.com/office/word/2010/wordprocessingShape">
                    <wps:wsp>
                      <wps:cNvSpPr txBox="1"/>
                      <wps:spPr>
                        <a:xfrm>
                          <a:off x="0" y="0"/>
                          <a:ext cx="3238500" cy="26117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F3AB04" w14:textId="64B6AF88" w:rsidR="00A91B86" w:rsidRDefault="00A91B86">
                            <w:r>
                              <w:t xml:space="preserve">Every evening we spent about 4 hours together eating, fellowshipping and watching transformation DVD’s in my home. These documentaries planted seeds of faith by sharing real stories of God’s redemption in the earth. Some evenings we shared our personal accounts of Guatemala and </w:t>
                            </w:r>
                            <w:proofErr w:type="gramStart"/>
                            <w:r>
                              <w:t>Fiji which</w:t>
                            </w:r>
                            <w:proofErr w:type="gramEnd"/>
                            <w:r>
                              <w:t xml:space="preserve"> was fun. Wes Adams joined us for the Guatemala night and we shared about our trip there together! </w:t>
                            </w:r>
                            <w:proofErr w:type="gramStart"/>
                            <w:r>
                              <w:t>We also spent extended time in sweet worship</w:t>
                            </w:r>
                            <w:proofErr w:type="gramEnd"/>
                            <w:r>
                              <w:t xml:space="preserve">, </w:t>
                            </w:r>
                            <w:proofErr w:type="gramStart"/>
                            <w:r>
                              <w:t>the Lord came every time</w:t>
                            </w:r>
                            <w:proofErr w:type="gramEnd"/>
                            <w:r>
                              <w:t>. It was some of the most powerful worship and presence of the Lord many of us have ever experienced! Jesus enjoyed the intensive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8" type="#_x0000_t202" style="position:absolute;margin-left:297pt;margin-top:55.35pt;width:255pt;height:205.6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yt99YCAAAg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" mv:complextextbox="1" filled="f" stroked="f">
                <v:textbox>
                  <w:txbxContent>
                    <w:p w14:paraId="1AF3AB04" w14:textId="64B6AF88" w:rsidR="00A91B86" w:rsidRDefault="00A91B86">
                      <w:r>
                        <w:t xml:space="preserve">Every evening we spent about 4 hours together eating, fellowshipping and watching transformation DVD’s in my home. These documentaries planted seeds of faith by sharing real stories of God’s redemption in the earth. Some evenings we shared our personal accounts of Guatemala and </w:t>
                      </w:r>
                      <w:proofErr w:type="gramStart"/>
                      <w:r>
                        <w:t>Fiji which</w:t>
                      </w:r>
                      <w:proofErr w:type="gramEnd"/>
                      <w:r>
                        <w:t xml:space="preserve"> was fun. Wes Adams joined us for the Guatemala night and we shared about our trip there together! </w:t>
                      </w:r>
                      <w:proofErr w:type="gramStart"/>
                      <w:r>
                        <w:t>We also spent extended time in sweet worship</w:t>
                      </w:r>
                      <w:proofErr w:type="gramEnd"/>
                      <w:r>
                        <w:t xml:space="preserve">, </w:t>
                      </w:r>
                      <w:proofErr w:type="gramStart"/>
                      <w:r>
                        <w:t>the Lord came every time</w:t>
                      </w:r>
                      <w:proofErr w:type="gramEnd"/>
                      <w:r>
                        <w:t>. It was some of the most powerful worship and presence of the Lord many of us have ever experienced! Jesus enjoyed the intensive too!</w:t>
                      </w:r>
                    </w:p>
                  </w:txbxContent>
                </v:textbox>
                <w10:wrap type="through" anchorx="page" anchory="page"/>
              </v:shape>
            </w:pict>
          </mc:Fallback>
        </mc:AlternateContent>
      </w:r>
      <w:r w:rsidR="00594AF5" w:rsidRPr="008F463E">
        <w:rPr>
          <w:noProof/>
        </w:rPr>
        <w:drawing>
          <wp:anchor distT="0" distB="0" distL="114300" distR="114300" simplePos="0" relativeHeight="251691008" behindDoc="0" locked="0" layoutInCell="1" allowOverlap="1" wp14:anchorId="25F312B4" wp14:editId="37A37B8C">
            <wp:simplePos x="0" y="0"/>
            <wp:positionH relativeFrom="page">
              <wp:posOffset>618490</wp:posOffset>
            </wp:positionH>
            <wp:positionV relativeFrom="page">
              <wp:posOffset>4814570</wp:posOffset>
            </wp:positionV>
            <wp:extent cx="2150110" cy="4005580"/>
            <wp:effectExtent l="0" t="0" r="8890" b="7620"/>
            <wp:wrapThrough wrapText="bothSides">
              <wp:wrapPolygon edited="0">
                <wp:start x="0" y="0"/>
                <wp:lineTo x="0" y="21504"/>
                <wp:lineTo x="21434" y="21504"/>
                <wp:lineTo x="21434" y="0"/>
                <wp:lineTo x="0" y="0"/>
              </wp:wrapPolygon>
            </wp:wrapThrough>
            <wp:docPr id="11" name="Picture 11" descr="Macintosh HD:Users:rhondahughey:Pictures:iPhoto Library:Originals:2011:Jul 27, 2011:102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hondahughey:Pictures:iPhoto Library:Originals:2011:Jul 27, 2011:102_087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50110" cy="400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AF5">
        <w:rPr>
          <w:noProof/>
        </w:rPr>
        <w:drawing>
          <wp:anchor distT="0" distB="0" distL="114300" distR="114300" simplePos="0" relativeHeight="251714560" behindDoc="0" locked="0" layoutInCell="1" allowOverlap="1" wp14:anchorId="55FA34ED" wp14:editId="15C77B89">
            <wp:simplePos x="0" y="0"/>
            <wp:positionH relativeFrom="page">
              <wp:posOffset>4400550</wp:posOffset>
            </wp:positionH>
            <wp:positionV relativeFrom="page">
              <wp:posOffset>6963410</wp:posOffset>
            </wp:positionV>
            <wp:extent cx="2609850" cy="1976120"/>
            <wp:effectExtent l="0" t="0" r="6350" b="5080"/>
            <wp:wrapThrough wrapText="bothSides">
              <wp:wrapPolygon edited="0">
                <wp:start x="0" y="0"/>
                <wp:lineTo x="0" y="21378"/>
                <wp:lineTo x="21442" y="21378"/>
                <wp:lineTo x="21442" y="0"/>
                <wp:lineTo x="0" y="0"/>
              </wp:wrapPolygon>
            </wp:wrapThrough>
            <wp:docPr id="24" name="Picture 24" descr="Macintosh HD:Users:rhondahughey:Pictures:iPhoto Library:Originals:2011:Jul 27, 2011:IMG_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hondahughey:Pictures:iPhoto Library:Originals:2011:Jul 27, 2011:IMG_613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0985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FCB">
        <w:rPr>
          <w:noProof/>
        </w:rPr>
        <mc:AlternateContent>
          <mc:Choice Requires="wps">
            <w:drawing>
              <wp:anchor distT="0" distB="0" distL="114300" distR="114300" simplePos="0" relativeHeight="251718656" behindDoc="0" locked="0" layoutInCell="1" allowOverlap="1" wp14:anchorId="57E6D6A2" wp14:editId="1116F02C">
                <wp:simplePos x="0" y="0"/>
                <wp:positionH relativeFrom="page">
                  <wp:posOffset>685800</wp:posOffset>
                </wp:positionH>
                <wp:positionV relativeFrom="page">
                  <wp:posOffset>3390900</wp:posOffset>
                </wp:positionV>
                <wp:extent cx="6400800" cy="495300"/>
                <wp:effectExtent l="0" t="0" r="0" b="12700"/>
                <wp:wrapThrough wrapText="bothSides">
                  <wp:wrapPolygon edited="0">
                    <wp:start x="86" y="0"/>
                    <wp:lineTo x="86" y="21046"/>
                    <wp:lineTo x="21429" y="21046"/>
                    <wp:lineTo x="21429" y="0"/>
                    <wp:lineTo x="86" y="0"/>
                  </wp:wrapPolygon>
                </wp:wrapThrough>
                <wp:docPr id="28" name="Text Box 28"/>
                <wp:cNvGraphicFramePr/>
                <a:graphic xmlns:a="http://schemas.openxmlformats.org/drawingml/2006/main">
                  <a:graphicData uri="http://schemas.microsoft.com/office/word/2010/wordprocessingShape">
                    <wps:wsp>
                      <wps:cNvSpPr txBox="1"/>
                      <wps:spPr>
                        <a:xfrm>
                          <a:off x="0" y="0"/>
                          <a:ext cx="640080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0455CC" w14:textId="61666B81" w:rsidR="00A91B86" w:rsidRPr="001D71AF" w:rsidRDefault="00A91B86" w:rsidP="00DB784C">
                            <w:pPr>
                              <w:jc w:val="center"/>
                              <w:rPr>
                                <w:b/>
                                <w:i/>
                                <w:sz w:val="36"/>
                                <w:szCs w:val="36"/>
                              </w:rPr>
                            </w:pPr>
                            <w:r w:rsidRPr="001D71AF">
                              <w:rPr>
                                <w:b/>
                                <w:i/>
                                <w:sz w:val="36"/>
                                <w:szCs w:val="36"/>
                              </w:rPr>
                              <w:t xml:space="preserve">Visiting a </w:t>
                            </w:r>
                            <w:r>
                              <w:rPr>
                                <w:b/>
                                <w:i/>
                                <w:sz w:val="36"/>
                                <w:szCs w:val="36"/>
                              </w:rPr>
                              <w:t>Manchester – A Transformed Community!</w:t>
                            </w:r>
                          </w:p>
                          <w:p w14:paraId="279F35C1" w14:textId="15EDA6E3" w:rsidR="00A91B86" w:rsidRPr="001D71AF" w:rsidRDefault="00A91B86" w:rsidP="00DB784C">
                            <w:pPr>
                              <w:jc w:val="center"/>
                              <w:rPr>
                                <w:b/>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margin-left:54pt;margin-top:267pt;width:7in;height:3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Y3vtQCAAAf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" mv:complextextbox="1" filled="f" stroked="f">
                <v:textbox>
                  <w:txbxContent>
                    <w:p w14:paraId="030455CC" w14:textId="61666B81" w:rsidR="00A91B86" w:rsidRPr="001D71AF" w:rsidRDefault="00A91B86" w:rsidP="00DB784C">
                      <w:pPr>
                        <w:jc w:val="center"/>
                        <w:rPr>
                          <w:b/>
                          <w:i/>
                          <w:sz w:val="36"/>
                          <w:szCs w:val="36"/>
                        </w:rPr>
                      </w:pPr>
                      <w:r w:rsidRPr="001D71AF">
                        <w:rPr>
                          <w:b/>
                          <w:i/>
                          <w:sz w:val="36"/>
                          <w:szCs w:val="36"/>
                        </w:rPr>
                        <w:t xml:space="preserve">Visiting a </w:t>
                      </w:r>
                      <w:r>
                        <w:rPr>
                          <w:b/>
                          <w:i/>
                          <w:sz w:val="36"/>
                          <w:szCs w:val="36"/>
                        </w:rPr>
                        <w:t>Manchester – A Transformed Community!</w:t>
                      </w:r>
                    </w:p>
                    <w:p w14:paraId="279F35C1" w14:textId="15EDA6E3" w:rsidR="00A91B86" w:rsidRPr="001D71AF" w:rsidRDefault="00A91B86" w:rsidP="00DB784C">
                      <w:pPr>
                        <w:jc w:val="center"/>
                        <w:rPr>
                          <w:b/>
                          <w:i/>
                          <w:sz w:val="36"/>
                          <w:szCs w:val="36"/>
                        </w:rPr>
                      </w:pPr>
                    </w:p>
                  </w:txbxContent>
                </v:textbox>
                <w10:wrap type="through" anchorx="page" anchory="page"/>
              </v:shape>
            </w:pict>
          </mc:Fallback>
        </mc:AlternateContent>
      </w:r>
      <w:r w:rsidR="002902B9">
        <w:rPr>
          <w:noProof/>
        </w:rPr>
        <mc:AlternateContent>
          <mc:Choice Requires="wps">
            <w:drawing>
              <wp:anchor distT="0" distB="0" distL="114300" distR="114300" simplePos="0" relativeHeight="251724800" behindDoc="0" locked="0" layoutInCell="1" allowOverlap="1" wp14:anchorId="79C08EAA" wp14:editId="23373049">
                <wp:simplePos x="0" y="0"/>
                <wp:positionH relativeFrom="page">
                  <wp:posOffset>5427345</wp:posOffset>
                </wp:positionH>
                <wp:positionV relativeFrom="page">
                  <wp:posOffset>4025900</wp:posOffset>
                </wp:positionV>
                <wp:extent cx="1583055" cy="2391410"/>
                <wp:effectExtent l="0" t="0" r="0" b="0"/>
                <wp:wrapThrough wrapText="bothSides">
                  <wp:wrapPolygon edited="0">
                    <wp:start x="347" y="0"/>
                    <wp:lineTo x="347" y="21336"/>
                    <wp:lineTo x="20794" y="21336"/>
                    <wp:lineTo x="20794" y="0"/>
                    <wp:lineTo x="347" y="0"/>
                  </wp:wrapPolygon>
                </wp:wrapThrough>
                <wp:docPr id="32" name="Text Box 32"/>
                <wp:cNvGraphicFramePr/>
                <a:graphic xmlns:a="http://schemas.openxmlformats.org/drawingml/2006/main">
                  <a:graphicData uri="http://schemas.microsoft.com/office/word/2010/wordprocessingShape">
                    <wps:wsp>
                      <wps:cNvSpPr txBox="1"/>
                      <wps:spPr>
                        <a:xfrm>
                          <a:off x="0" y="0"/>
                          <a:ext cx="1583055" cy="23914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ED6918" w14:textId="303D1C21" w:rsidR="00A91B86" w:rsidRDefault="00A91B86">
                            <w:r>
                              <w:t xml:space="preserve">Our team walking out to the park where the march ended in the rally where 64 pastors repented. That day the presence of God enveloped His people and the </w:t>
                            </w:r>
                            <w:proofErr w:type="gramStart"/>
                            <w:r>
                              <w:t>transformation  of</w:t>
                            </w:r>
                            <w:proofErr w:type="gramEnd"/>
                            <w:r>
                              <w:t xml:space="preserve"> the community exploded soon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margin-left:427.35pt;margin-top:317pt;width:124.65pt;height:188.3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" mv:complextextbox="1" filled="f" stroked="f">
                <v:textbox>
                  <w:txbxContent>
                    <w:p w14:paraId="15ED6918" w14:textId="303D1C21" w:rsidR="00A91B86" w:rsidRDefault="00A91B86">
                      <w:r>
                        <w:t xml:space="preserve">Our team walking out to the park where the march ended in the rally where 64 pastors repented. That day the presence of God enveloped His people and the </w:t>
                      </w:r>
                      <w:proofErr w:type="gramStart"/>
                      <w:r>
                        <w:t>transformation  of</w:t>
                      </w:r>
                      <w:proofErr w:type="gramEnd"/>
                      <w:r>
                        <w:t xml:space="preserve"> the community exploded soon after.</w:t>
                      </w:r>
                    </w:p>
                  </w:txbxContent>
                </v:textbox>
                <w10:wrap type="through" anchorx="page" anchory="page"/>
              </v:shape>
            </w:pict>
          </mc:Fallback>
        </mc:AlternateContent>
      </w:r>
      <w:r w:rsidR="00824A3D" w:rsidRPr="008F463E">
        <w:rPr>
          <w:noProof/>
        </w:rPr>
        <w:drawing>
          <wp:anchor distT="0" distB="0" distL="114300" distR="114300" simplePos="0" relativeHeight="251689984" behindDoc="0" locked="0" layoutInCell="1" allowOverlap="1" wp14:anchorId="27F14CCD" wp14:editId="22DD3839">
            <wp:simplePos x="0" y="0"/>
            <wp:positionH relativeFrom="page">
              <wp:posOffset>2027555</wp:posOffset>
            </wp:positionH>
            <wp:positionV relativeFrom="page">
              <wp:posOffset>4119245</wp:posOffset>
            </wp:positionV>
            <wp:extent cx="3399790" cy="2298065"/>
            <wp:effectExtent l="0" t="0" r="3810" b="0"/>
            <wp:wrapThrough wrapText="bothSides">
              <wp:wrapPolygon edited="0">
                <wp:start x="0" y="0"/>
                <wp:lineTo x="0" y="21248"/>
                <wp:lineTo x="21463" y="21248"/>
                <wp:lineTo x="21463" y="0"/>
                <wp:lineTo x="0" y="0"/>
              </wp:wrapPolygon>
            </wp:wrapThrough>
            <wp:docPr id="10" name="Picture 10" descr="Macintosh HD:Users:rhondahughey:Pictures:iPhoto Library:Originals:2011:Jul 27, 2011:102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hondahughey:Pictures:iPhoto Library:Originals:2011:Jul 27, 2011:102_087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99790"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CE" w:rsidRPr="004613CE">
        <w:rPr>
          <w:noProof/>
        </w:rPr>
        <w:t xml:space="preserve">  </w:t>
      </w:r>
      <w:r w:rsidR="00CE308F">
        <w:rPr>
          <w:noProof/>
        </w:rPr>
        <w:br w:type="page"/>
      </w:r>
      <w:r w:rsidR="00C00938">
        <w:rPr>
          <w:noProof/>
        </w:rPr>
        <w:lastRenderedPageBreak/>
        <mc:AlternateContent>
          <mc:Choice Requires="wps">
            <w:drawing>
              <wp:anchor distT="0" distB="0" distL="114300" distR="114300" simplePos="0" relativeHeight="251737088" behindDoc="0" locked="0" layoutInCell="1" allowOverlap="1" wp14:anchorId="3F1D65DA" wp14:editId="225FB687">
                <wp:simplePos x="0" y="0"/>
                <wp:positionH relativeFrom="page">
                  <wp:posOffset>774700</wp:posOffset>
                </wp:positionH>
                <wp:positionV relativeFrom="page">
                  <wp:posOffset>5562600</wp:posOffset>
                </wp:positionV>
                <wp:extent cx="3190240" cy="1384300"/>
                <wp:effectExtent l="0" t="0" r="0" b="12700"/>
                <wp:wrapThrough wrapText="bothSides">
                  <wp:wrapPolygon edited="0">
                    <wp:start x="172" y="0"/>
                    <wp:lineTo x="172" y="21402"/>
                    <wp:lineTo x="21153" y="21402"/>
                    <wp:lineTo x="21153" y="0"/>
                    <wp:lineTo x="172" y="0"/>
                  </wp:wrapPolygon>
                </wp:wrapThrough>
                <wp:docPr id="48" name="Text Box 48"/>
                <wp:cNvGraphicFramePr/>
                <a:graphic xmlns:a="http://schemas.openxmlformats.org/drawingml/2006/main">
                  <a:graphicData uri="http://schemas.microsoft.com/office/word/2010/wordprocessingShape">
                    <wps:wsp>
                      <wps:cNvSpPr txBox="1"/>
                      <wps:spPr>
                        <a:xfrm>
                          <a:off x="0" y="0"/>
                          <a:ext cx="3190240" cy="1384300"/>
                        </a:xfrm>
                        <a:prstGeom prst="rect">
                          <a:avLst/>
                        </a:prstGeom>
                        <a:noFill/>
                        <a:ln>
                          <a:noFill/>
                        </a:ln>
                        <a:effectLst/>
                        <a:extLst>
                          <a:ext uri="{C572A759-6A51-4108-AA02-DFA0A04FC94B}">
                            <ma14:wrappingTextBoxFlag xmlns:ma14="http://schemas.microsoft.com/office/mac/drawingml/2011/main" val="1"/>
                          </a:ext>
                        </a:extLst>
                      </wps:spPr>
                      <wps:txbx>
                        <w:txbxContent>
                          <w:p w14:paraId="0BD7C472" w14:textId="75988567" w:rsidR="00A91B86" w:rsidRDefault="00A91B86">
                            <w:pPr>
                              <w:rPr>
                                <w:noProof/>
                              </w:rPr>
                            </w:pPr>
                            <w:r>
                              <w:rPr>
                                <w:rFonts w:ascii="Book Antiqua" w:hAnsi="Book Antiqua" w:cs="Book Antiqua"/>
                              </w:rPr>
                              <w:t>Local worship leaders, singers and musicians were on the team with our team. By Friday night the pastors decided to continue the meetings! Manchester now has a house of prayer expression with local teams leading the community in prayer and worship every Friday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1" type="#_x0000_t202" style="position:absolute;margin-left:61pt;margin-top:438pt;width:251.2pt;height:109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" mv:complextextbox="1" filled="f" stroked="f">
                <v:textbox>
                  <w:txbxContent>
                    <w:p w14:paraId="0BD7C472" w14:textId="75988567" w:rsidR="00A91B86" w:rsidRDefault="00A91B86">
                      <w:pPr>
                        <w:rPr>
                          <w:noProof/>
                        </w:rPr>
                      </w:pPr>
                      <w:r>
                        <w:rPr>
                          <w:rFonts w:ascii="Book Antiqua" w:hAnsi="Book Antiqua" w:cs="Book Antiqua"/>
                        </w:rPr>
                        <w:t>Local worship leaders, singers and musicians were on the team with our team. By Friday night the pastors decided to continue the meetings! Manchester now has a house of prayer expression with local teams leading the community in prayer and worship every Friday night!</w:t>
                      </w:r>
                    </w:p>
                  </w:txbxContent>
                </v:textbox>
                <w10:wrap type="through" anchorx="page" anchory="page"/>
              </v:shape>
            </w:pict>
          </mc:Fallback>
        </mc:AlternateContent>
      </w:r>
      <w:r w:rsidR="0072631D">
        <w:rPr>
          <w:noProof/>
        </w:rPr>
        <mc:AlternateContent>
          <mc:Choice Requires="wps">
            <w:drawing>
              <wp:anchor distT="0" distB="0" distL="114300" distR="114300" simplePos="0" relativeHeight="251702272" behindDoc="0" locked="0" layoutInCell="1" allowOverlap="1" wp14:anchorId="5EF99D8E" wp14:editId="0A215663">
                <wp:simplePos x="0" y="0"/>
                <wp:positionH relativeFrom="page">
                  <wp:posOffset>673100</wp:posOffset>
                </wp:positionH>
                <wp:positionV relativeFrom="page">
                  <wp:posOffset>1739900</wp:posOffset>
                </wp:positionV>
                <wp:extent cx="2070100" cy="3822700"/>
                <wp:effectExtent l="0" t="0" r="0" b="12700"/>
                <wp:wrapThrough wrapText="bothSides">
                  <wp:wrapPolygon edited="0">
                    <wp:start x="265" y="0"/>
                    <wp:lineTo x="265" y="21528"/>
                    <wp:lineTo x="20937" y="21528"/>
                    <wp:lineTo x="20937" y="0"/>
                    <wp:lineTo x="265" y="0"/>
                  </wp:wrapPolygon>
                </wp:wrapThrough>
                <wp:docPr id="1" name="Text Box 1"/>
                <wp:cNvGraphicFramePr/>
                <a:graphic xmlns:a="http://schemas.openxmlformats.org/drawingml/2006/main">
                  <a:graphicData uri="http://schemas.microsoft.com/office/word/2010/wordprocessingShape">
                    <wps:wsp>
                      <wps:cNvSpPr txBox="1"/>
                      <wps:spPr>
                        <a:xfrm>
                          <a:off x="0" y="0"/>
                          <a:ext cx="2070100" cy="3822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3CEDF8" w14:textId="0B2A1322" w:rsidR="00A91B86" w:rsidRDefault="00A91B86" w:rsidP="00CE308F">
                            <w:pPr>
                              <w:widowControl w:val="0"/>
                              <w:autoSpaceDE w:val="0"/>
                              <w:autoSpaceDN w:val="0"/>
                              <w:adjustRightInd w:val="0"/>
                              <w:spacing w:after="240"/>
                              <w:ind w:left="240"/>
                              <w:rPr>
                                <w:rFonts w:ascii="Book Antiqua" w:hAnsi="Book Antiqua" w:cs="Book Antiqua"/>
                              </w:rPr>
                            </w:pPr>
                            <w:r>
                              <w:rPr>
                                <w:rFonts w:ascii="Book Antiqua" w:hAnsi="Book Antiqua" w:cs="Book Antiqua"/>
                              </w:rPr>
                              <w:t xml:space="preserve">Each evening before the service we trained teams in harp and bowl prayer &amp; worship and we had ministry teams available for personal prayer appointments. The services focused on presence-focused worship and preaching God’s Word about building His dwelling place of prayer and presence in the community. People were touched and impacted by the presence of the Lord and the call to renewed devotion. </w:t>
                            </w:r>
                          </w:p>
                          <w:p w14:paraId="763028DC" w14:textId="77777777" w:rsidR="00A91B86" w:rsidRDefault="00A91B86" w:rsidP="00CE308F">
                            <w:pPr>
                              <w:widowControl w:val="0"/>
                              <w:autoSpaceDE w:val="0"/>
                              <w:autoSpaceDN w:val="0"/>
                              <w:adjustRightInd w:val="0"/>
                              <w:spacing w:after="240"/>
                              <w:ind w:left="240"/>
                              <w:rPr>
                                <w:rFonts w:ascii="Book Antiqua" w:hAnsi="Book Antiqua" w:cs="Book Antiqua"/>
                              </w:rPr>
                            </w:pPr>
                          </w:p>
                          <w:p w14:paraId="537872D6" w14:textId="77777777" w:rsidR="00A91B86" w:rsidRDefault="00A91B86" w:rsidP="00CE308F">
                            <w:pPr>
                              <w:widowControl w:val="0"/>
                              <w:autoSpaceDE w:val="0"/>
                              <w:autoSpaceDN w:val="0"/>
                              <w:adjustRightInd w:val="0"/>
                              <w:spacing w:after="240"/>
                              <w:ind w:left="240"/>
                              <w:rPr>
                                <w:rFonts w:ascii="Book Antiqua" w:hAnsi="Book Antiqua" w:cs="Book Antiqua"/>
                              </w:rPr>
                            </w:pPr>
                          </w:p>
                          <w:p w14:paraId="4EDA64CB" w14:textId="279E89DD" w:rsidR="00A91B86" w:rsidRPr="008017A0" w:rsidRDefault="00A91B86" w:rsidP="00CE308F">
                            <w:pPr>
                              <w:widowControl w:val="0"/>
                              <w:autoSpaceDE w:val="0"/>
                              <w:autoSpaceDN w:val="0"/>
                              <w:adjustRightInd w:val="0"/>
                              <w:spacing w:after="240"/>
                              <w:ind w:left="240"/>
                              <w:rPr>
                                <w:rFonts w:ascii="Book Antiqua" w:hAnsi="Book Antiqua" w:cs="Book Antiqua"/>
                              </w:rPr>
                            </w:pPr>
                          </w:p>
                          <w:p w14:paraId="37821045" w14:textId="77777777" w:rsidR="00A91B86" w:rsidRDefault="00A91B86" w:rsidP="00CE3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53pt;margin-top:137pt;width:163pt;height:30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" mv:complextextbox="1" filled="f" stroked="f">
                <v:textbox>
                  <w:txbxContent>
                    <w:p w14:paraId="373CEDF8" w14:textId="0B2A1322" w:rsidR="00A91B86" w:rsidRDefault="00A91B86" w:rsidP="00CE308F">
                      <w:pPr>
                        <w:widowControl w:val="0"/>
                        <w:autoSpaceDE w:val="0"/>
                        <w:autoSpaceDN w:val="0"/>
                        <w:adjustRightInd w:val="0"/>
                        <w:spacing w:after="240"/>
                        <w:ind w:left="240"/>
                        <w:rPr>
                          <w:rFonts w:ascii="Book Antiqua" w:hAnsi="Book Antiqua" w:cs="Book Antiqua"/>
                        </w:rPr>
                      </w:pPr>
                      <w:r>
                        <w:rPr>
                          <w:rFonts w:ascii="Book Antiqua" w:hAnsi="Book Antiqua" w:cs="Book Antiqua"/>
                        </w:rPr>
                        <w:t xml:space="preserve">Each evening before the service we trained teams in harp and bowl prayer &amp; worship and we had ministry teams available for personal prayer appointments. The services focused on presence-focused worship and preaching God’s Word about building His dwelling place of prayer and presence in the community. People were touched and impacted by the presence of the Lord and the call to renewed devotion. </w:t>
                      </w:r>
                    </w:p>
                    <w:p w14:paraId="763028DC" w14:textId="77777777" w:rsidR="00A91B86" w:rsidRDefault="00A91B86" w:rsidP="00CE308F">
                      <w:pPr>
                        <w:widowControl w:val="0"/>
                        <w:autoSpaceDE w:val="0"/>
                        <w:autoSpaceDN w:val="0"/>
                        <w:adjustRightInd w:val="0"/>
                        <w:spacing w:after="240"/>
                        <w:ind w:left="240"/>
                        <w:rPr>
                          <w:rFonts w:ascii="Book Antiqua" w:hAnsi="Book Antiqua" w:cs="Book Antiqua"/>
                        </w:rPr>
                      </w:pPr>
                    </w:p>
                    <w:p w14:paraId="537872D6" w14:textId="77777777" w:rsidR="00A91B86" w:rsidRDefault="00A91B86" w:rsidP="00CE308F">
                      <w:pPr>
                        <w:widowControl w:val="0"/>
                        <w:autoSpaceDE w:val="0"/>
                        <w:autoSpaceDN w:val="0"/>
                        <w:adjustRightInd w:val="0"/>
                        <w:spacing w:after="240"/>
                        <w:ind w:left="240"/>
                        <w:rPr>
                          <w:rFonts w:ascii="Book Antiqua" w:hAnsi="Book Antiqua" w:cs="Book Antiqua"/>
                        </w:rPr>
                      </w:pPr>
                    </w:p>
                    <w:p w14:paraId="4EDA64CB" w14:textId="279E89DD" w:rsidR="00A91B86" w:rsidRPr="008017A0" w:rsidRDefault="00A91B86" w:rsidP="00CE308F">
                      <w:pPr>
                        <w:widowControl w:val="0"/>
                        <w:autoSpaceDE w:val="0"/>
                        <w:autoSpaceDN w:val="0"/>
                        <w:adjustRightInd w:val="0"/>
                        <w:spacing w:after="240"/>
                        <w:ind w:left="240"/>
                        <w:rPr>
                          <w:rFonts w:ascii="Book Antiqua" w:hAnsi="Book Antiqua" w:cs="Book Antiqua"/>
                        </w:rPr>
                      </w:pPr>
                    </w:p>
                    <w:p w14:paraId="37821045" w14:textId="77777777" w:rsidR="00A91B86" w:rsidRDefault="00A91B86" w:rsidP="00CE308F"/>
                  </w:txbxContent>
                </v:textbox>
                <w10:wrap type="through" anchorx="page" anchory="page"/>
              </v:shape>
            </w:pict>
          </mc:Fallback>
        </mc:AlternateContent>
      </w:r>
      <w:r w:rsidR="00AE12A8">
        <w:rPr>
          <w:noProof/>
        </w:rPr>
        <mc:AlternateContent>
          <mc:Choice Requires="wps">
            <w:drawing>
              <wp:anchor distT="0" distB="0" distL="114300" distR="114300" simplePos="0" relativeHeight="251735040" behindDoc="0" locked="0" layoutInCell="1" allowOverlap="1" wp14:anchorId="386A62E2" wp14:editId="113697D5">
                <wp:simplePos x="0" y="0"/>
                <wp:positionH relativeFrom="page">
                  <wp:posOffset>2832100</wp:posOffset>
                </wp:positionH>
                <wp:positionV relativeFrom="page">
                  <wp:posOffset>4826000</wp:posOffset>
                </wp:positionV>
                <wp:extent cx="1054100" cy="1786890"/>
                <wp:effectExtent l="0" t="0" r="0" b="0"/>
                <wp:wrapThrough wrapText="bothSides">
                  <wp:wrapPolygon edited="0">
                    <wp:start x="520" y="0"/>
                    <wp:lineTo x="520" y="21186"/>
                    <wp:lineTo x="20299" y="21186"/>
                    <wp:lineTo x="20299" y="0"/>
                    <wp:lineTo x="520" y="0"/>
                  </wp:wrapPolygon>
                </wp:wrapThrough>
                <wp:docPr id="47" name="Text Box 47"/>
                <wp:cNvGraphicFramePr/>
                <a:graphic xmlns:a="http://schemas.openxmlformats.org/drawingml/2006/main">
                  <a:graphicData uri="http://schemas.microsoft.com/office/word/2010/wordprocessingShape">
                    <wps:wsp>
                      <wps:cNvSpPr txBox="1"/>
                      <wps:spPr>
                        <a:xfrm>
                          <a:off x="0" y="0"/>
                          <a:ext cx="1054100" cy="17868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49A2B4" w14:textId="77777777" w:rsidR="00A91B86" w:rsidRDefault="00A91B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53" type="#_x0000_t202" style="position:absolute;margin-left:223pt;margin-top:380pt;width:83pt;height:140.7pt;z-index:251735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" mv:complextextbox="1" filled="f" stroked="f">
                <v:textbox>
                  <w:txbxContent>
                    <w:p w14:paraId="7449A2B4" w14:textId="77777777" w:rsidR="00A91B86" w:rsidRDefault="00A91B86"/>
                  </w:txbxContent>
                </v:textbox>
                <w10:wrap type="through" anchorx="page" anchory="page"/>
              </v:shape>
            </w:pict>
          </mc:Fallback>
        </mc:AlternateContent>
      </w:r>
      <w:r w:rsidR="00177409">
        <w:rPr>
          <w:noProof/>
        </w:rPr>
        <mc:AlternateContent>
          <mc:Choice Requires="wps">
            <w:drawing>
              <wp:anchor distT="0" distB="0" distL="114300" distR="114300" simplePos="0" relativeHeight="251701248" behindDoc="0" locked="0" layoutInCell="1" allowOverlap="1" wp14:anchorId="55495B2D" wp14:editId="6441A022">
                <wp:simplePos x="0" y="0"/>
                <wp:positionH relativeFrom="page">
                  <wp:posOffset>3987800</wp:posOffset>
                </wp:positionH>
                <wp:positionV relativeFrom="page">
                  <wp:posOffset>7073900</wp:posOffset>
                </wp:positionV>
                <wp:extent cx="3034030" cy="2151380"/>
                <wp:effectExtent l="0" t="0" r="0" b="7620"/>
                <wp:wrapThrough wrapText="bothSides">
                  <wp:wrapPolygon edited="0">
                    <wp:start x="181" y="0"/>
                    <wp:lineTo x="181" y="21421"/>
                    <wp:lineTo x="21157" y="21421"/>
                    <wp:lineTo x="21157" y="0"/>
                    <wp:lineTo x="181" y="0"/>
                  </wp:wrapPolygon>
                </wp:wrapThrough>
                <wp:docPr id="14" name="Text Box 14"/>
                <wp:cNvGraphicFramePr/>
                <a:graphic xmlns:a="http://schemas.openxmlformats.org/drawingml/2006/main">
                  <a:graphicData uri="http://schemas.microsoft.com/office/word/2010/wordprocessingShape">
                    <wps:wsp>
                      <wps:cNvSpPr txBox="1"/>
                      <wps:spPr>
                        <a:xfrm>
                          <a:off x="0" y="0"/>
                          <a:ext cx="3034030" cy="21513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904893" w14:textId="0EB4966A" w:rsidR="00A91B86" w:rsidRDefault="00A91B86" w:rsidP="00CE308F">
                            <w:r>
                              <w:t xml:space="preserve"> These are guys from Chad’s Hope, the drug rehab center learning Harp &amp; Bowl worship! They were amazing and so excited as the Lord anointed them to lead worship. The whole room erupted in rejoicing! Most of the participants also came for personal prayer ministry as well. Our team also went out to Chad’s Hope and spent the morning worshipping with them and praying for them! It was one of the highlights of the week for 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4" type="#_x0000_t202" style="position:absolute;margin-left:314pt;margin-top:557pt;width:238.9pt;height:169.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pMtUCAAAhBgAADgAAAGRycy9lMm9Eb2MueG1srFRLb9swDL4P2H8QdE9tJ07X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" mv:complextextbox="1" filled="f" stroked="f">
                <v:textbox>
                  <w:txbxContent>
                    <w:p w14:paraId="21904893" w14:textId="0EB4966A" w:rsidR="00A91B86" w:rsidRDefault="00A91B86" w:rsidP="00CE308F">
                      <w:r>
                        <w:t xml:space="preserve"> These are guys from Chad’s Hope, the drug rehab center learning Harp &amp; Bowl worship! They were amazing and so excited as the Lord anointed them to lead worship. The whole room erupted in rejoicing! Most of the participants also came for personal prayer ministry as well. Our team also went out to Chad’s Hope and spent the morning worshipping with them and praying for them! It was one of the highlights of the week for sure!  </w:t>
                      </w:r>
                    </w:p>
                  </w:txbxContent>
                </v:textbox>
                <w10:wrap type="through" anchorx="page" anchory="page"/>
              </v:shape>
            </w:pict>
          </mc:Fallback>
        </mc:AlternateContent>
      </w:r>
      <w:r w:rsidR="00594AF5">
        <w:rPr>
          <w:noProof/>
        </w:rPr>
        <mc:AlternateContent>
          <mc:Choice Requires="wps">
            <w:drawing>
              <wp:anchor distT="0" distB="0" distL="114300" distR="114300" simplePos="0" relativeHeight="251703296" behindDoc="0" locked="0" layoutInCell="1" allowOverlap="1" wp14:anchorId="06B2D93D" wp14:editId="36B8758C">
                <wp:simplePos x="0" y="0"/>
                <wp:positionH relativeFrom="page">
                  <wp:posOffset>774700</wp:posOffset>
                </wp:positionH>
                <wp:positionV relativeFrom="page">
                  <wp:posOffset>685800</wp:posOffset>
                </wp:positionV>
                <wp:extent cx="3835400" cy="1206500"/>
                <wp:effectExtent l="0" t="0" r="0" b="12700"/>
                <wp:wrapThrough wrapText="bothSides">
                  <wp:wrapPolygon edited="0">
                    <wp:start x="143" y="0"/>
                    <wp:lineTo x="143" y="21373"/>
                    <wp:lineTo x="21314" y="21373"/>
                    <wp:lineTo x="21314" y="0"/>
                    <wp:lineTo x="143" y="0"/>
                  </wp:wrapPolygon>
                </wp:wrapThrough>
                <wp:docPr id="7" name="Text Box 7"/>
                <wp:cNvGraphicFramePr/>
                <a:graphic xmlns:a="http://schemas.openxmlformats.org/drawingml/2006/main">
                  <a:graphicData uri="http://schemas.microsoft.com/office/word/2010/wordprocessingShape">
                    <wps:wsp>
                      <wps:cNvSpPr txBox="1"/>
                      <wps:spPr>
                        <a:xfrm>
                          <a:off x="0" y="0"/>
                          <a:ext cx="3835400" cy="1206500"/>
                        </a:xfrm>
                        <a:prstGeom prst="rect">
                          <a:avLst/>
                        </a:prstGeom>
                        <a:noFill/>
                        <a:ln>
                          <a:noFill/>
                        </a:ln>
                        <a:effectLst/>
                        <a:extLst>
                          <a:ext uri="{C572A759-6A51-4108-AA02-DFA0A04FC94B}">
                            <ma14:wrappingTextBoxFlag xmlns:ma14="http://schemas.microsoft.com/office/mac/drawingml/2011/main" val="1"/>
                          </a:ext>
                        </a:extLst>
                      </wps:spPr>
                      <wps:txbx>
                        <w:txbxContent>
                          <w:p w14:paraId="13B7045B" w14:textId="5D823B2D" w:rsidR="00A91B86" w:rsidRPr="00D70881" w:rsidRDefault="00A91B86" w:rsidP="00CE308F">
                            <w:pPr>
                              <w:rPr>
                                <w:rFonts w:ascii="Book Antiqua" w:hAnsi="Book Antiqua" w:cs="Book Antiqua"/>
                              </w:rPr>
                            </w:pPr>
                            <w:r>
                              <w:rPr>
                                <w:rFonts w:ascii="Book Antiqua" w:hAnsi="Book Antiqua" w:cs="Book Antiqua"/>
                              </w:rPr>
                              <w:t xml:space="preserve"> </w:t>
                            </w:r>
                            <w:r w:rsidRPr="008017A0">
                              <w:rPr>
                                <w:rFonts w:ascii="Book Antiqua" w:hAnsi="Book Antiqua" w:cs="Book Antiqua"/>
                              </w:rPr>
                              <w:t xml:space="preserve">The Encounter God services in Manchester </w:t>
                            </w:r>
                            <w:r>
                              <w:rPr>
                                <w:rFonts w:ascii="Book Antiqua" w:hAnsi="Book Antiqua" w:cs="Book Antiqua"/>
                              </w:rPr>
                              <w:t xml:space="preserve">were amazing! The presence of the Lord was so tangible. Tuesday night the glory of God filled the sanctuary! </w:t>
                            </w:r>
                            <w:proofErr w:type="gramStart"/>
                            <w:r>
                              <w:rPr>
                                <w:rFonts w:ascii="Book Antiqua" w:hAnsi="Book Antiqua" w:cs="Book Antiqua"/>
                              </w:rPr>
                              <w:t>Nobody wanted to leave that night</w:t>
                            </w:r>
                            <w:proofErr w:type="gramEnd"/>
                            <w:r>
                              <w:rPr>
                                <w:rFonts w:ascii="Book Antiqua" w:hAnsi="Book Antiqua" w:cs="Book Antiqua"/>
                              </w:rPr>
                              <w:t xml:space="preserve">, </w:t>
                            </w:r>
                            <w:proofErr w:type="gramStart"/>
                            <w:r>
                              <w:rPr>
                                <w:rFonts w:ascii="Book Antiqua" w:hAnsi="Book Antiqua" w:cs="Book Antiqua"/>
                              </w:rPr>
                              <w:t>it was incredible</w:t>
                            </w:r>
                            <w:proofErr w:type="gramEnd"/>
                            <w:r>
                              <w:rPr>
                                <w:rFonts w:ascii="Book Antiqua" w:hAnsi="Book Antiqua" w:cs="Book Antiqua"/>
                              </w:rPr>
                              <w:t>! Spiritually hungry people drove from hours away to attend, every night the Lord lead us and met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61pt;margin-top:54pt;width:302pt;height:9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" mv:complextextbox="1" filled="f" stroked="f">
                <v:textbox>
                  <w:txbxContent>
                    <w:p w14:paraId="13B7045B" w14:textId="5D823B2D" w:rsidR="00A91B86" w:rsidRPr="00D70881" w:rsidRDefault="00A91B86" w:rsidP="00CE308F">
                      <w:pPr>
                        <w:rPr>
                          <w:rFonts w:ascii="Book Antiqua" w:hAnsi="Book Antiqua" w:cs="Book Antiqua"/>
                        </w:rPr>
                      </w:pPr>
                      <w:r>
                        <w:rPr>
                          <w:rFonts w:ascii="Book Antiqua" w:hAnsi="Book Antiqua" w:cs="Book Antiqua"/>
                        </w:rPr>
                        <w:t xml:space="preserve"> </w:t>
                      </w:r>
                      <w:r w:rsidRPr="008017A0">
                        <w:rPr>
                          <w:rFonts w:ascii="Book Antiqua" w:hAnsi="Book Antiqua" w:cs="Book Antiqua"/>
                        </w:rPr>
                        <w:t xml:space="preserve">The Encounter God services in Manchester </w:t>
                      </w:r>
                      <w:r>
                        <w:rPr>
                          <w:rFonts w:ascii="Book Antiqua" w:hAnsi="Book Antiqua" w:cs="Book Antiqua"/>
                        </w:rPr>
                        <w:t xml:space="preserve">were amazing! The presence of the Lord was so tangible. Tuesday night the glory of God filled the sanctuary! </w:t>
                      </w:r>
                      <w:proofErr w:type="gramStart"/>
                      <w:r>
                        <w:rPr>
                          <w:rFonts w:ascii="Book Antiqua" w:hAnsi="Book Antiqua" w:cs="Book Antiqua"/>
                        </w:rPr>
                        <w:t>Nobody wanted to leave that night</w:t>
                      </w:r>
                      <w:proofErr w:type="gramEnd"/>
                      <w:r>
                        <w:rPr>
                          <w:rFonts w:ascii="Book Antiqua" w:hAnsi="Book Antiqua" w:cs="Book Antiqua"/>
                        </w:rPr>
                        <w:t xml:space="preserve">, </w:t>
                      </w:r>
                      <w:proofErr w:type="gramStart"/>
                      <w:r>
                        <w:rPr>
                          <w:rFonts w:ascii="Book Antiqua" w:hAnsi="Book Antiqua" w:cs="Book Antiqua"/>
                        </w:rPr>
                        <w:t>it was incredible</w:t>
                      </w:r>
                      <w:proofErr w:type="gramEnd"/>
                      <w:r>
                        <w:rPr>
                          <w:rFonts w:ascii="Book Antiqua" w:hAnsi="Book Antiqua" w:cs="Book Antiqua"/>
                        </w:rPr>
                        <w:t>! Spiritually hungry people drove from hours away to attend, every night the Lord lead us and met us!</w:t>
                      </w:r>
                    </w:p>
                  </w:txbxContent>
                </v:textbox>
                <w10:wrap type="through" anchorx="page" anchory="page"/>
              </v:shape>
            </w:pict>
          </mc:Fallback>
        </mc:AlternateContent>
      </w:r>
      <w:r w:rsidR="00C679AC">
        <w:rPr>
          <w:noProof/>
        </w:rPr>
        <w:drawing>
          <wp:anchor distT="0" distB="0" distL="114300" distR="114300" simplePos="0" relativeHeight="251700224" behindDoc="0" locked="0" layoutInCell="1" allowOverlap="1" wp14:anchorId="3143E01A" wp14:editId="3CDC40D2">
            <wp:simplePos x="0" y="0"/>
            <wp:positionH relativeFrom="page">
              <wp:posOffset>673100</wp:posOffset>
            </wp:positionH>
            <wp:positionV relativeFrom="page">
              <wp:posOffset>7073900</wp:posOffset>
            </wp:positionV>
            <wp:extent cx="3213100" cy="2151380"/>
            <wp:effectExtent l="25400" t="25400" r="38100" b="33020"/>
            <wp:wrapThrough wrapText="bothSides">
              <wp:wrapPolygon edited="0">
                <wp:start x="-171" y="-255"/>
                <wp:lineTo x="-171" y="21677"/>
                <wp:lineTo x="21685" y="21677"/>
                <wp:lineTo x="21685" y="-255"/>
                <wp:lineTo x="-171" y="-255"/>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213100" cy="2151380"/>
                    </a:xfrm>
                    <a:prstGeom prst="rect">
                      <a:avLst/>
                    </a:prstGeom>
                    <a:noFill/>
                    <a:ln w="1905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942">
        <w:rPr>
          <w:noProof/>
        </w:rPr>
        <w:drawing>
          <wp:anchor distT="0" distB="0" distL="114300" distR="114300" simplePos="0" relativeHeight="251698176" behindDoc="0" locked="0" layoutInCell="1" allowOverlap="1" wp14:anchorId="71EE91FF" wp14:editId="01281044">
            <wp:simplePos x="0" y="0"/>
            <wp:positionH relativeFrom="page">
              <wp:posOffset>2832100</wp:posOffset>
            </wp:positionH>
            <wp:positionV relativeFrom="page">
              <wp:posOffset>1981200</wp:posOffset>
            </wp:positionV>
            <wp:extent cx="4253865" cy="2552700"/>
            <wp:effectExtent l="0" t="0" r="0" b="12700"/>
            <wp:wrapTight wrapText="bothSides">
              <wp:wrapPolygon edited="0">
                <wp:start x="0" y="0"/>
                <wp:lineTo x="0" y="21493"/>
                <wp:lineTo x="21410" y="21493"/>
                <wp:lineTo x="21410"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25386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9BA">
        <w:rPr>
          <w:noProof/>
        </w:rPr>
        <w:drawing>
          <wp:anchor distT="0" distB="0" distL="114300" distR="114300" simplePos="0" relativeHeight="251699200" behindDoc="0" locked="0" layoutInCell="1" allowOverlap="1" wp14:anchorId="5C02F706" wp14:editId="35E54535">
            <wp:simplePos x="0" y="0"/>
            <wp:positionH relativeFrom="page">
              <wp:posOffset>4723130</wp:posOffset>
            </wp:positionH>
            <wp:positionV relativeFrom="page">
              <wp:posOffset>610870</wp:posOffset>
            </wp:positionV>
            <wp:extent cx="2298700" cy="2503805"/>
            <wp:effectExtent l="0" t="0" r="1270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298700" cy="25038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05F0">
        <w:rPr>
          <w:noProof/>
        </w:rPr>
        <w:drawing>
          <wp:anchor distT="0" distB="0" distL="114300" distR="114300" simplePos="0" relativeHeight="251704320" behindDoc="0" locked="0" layoutInCell="1" allowOverlap="1" wp14:anchorId="61B710DF" wp14:editId="0579AB64">
            <wp:simplePos x="0" y="0"/>
            <wp:positionH relativeFrom="page">
              <wp:posOffset>3964940</wp:posOffset>
            </wp:positionH>
            <wp:positionV relativeFrom="page">
              <wp:posOffset>4229100</wp:posOffset>
            </wp:positionV>
            <wp:extent cx="3121660" cy="2383790"/>
            <wp:effectExtent l="0" t="0" r="2540" b="3810"/>
            <wp:wrapThrough wrapText="bothSides">
              <wp:wrapPolygon edited="0">
                <wp:start x="0" y="0"/>
                <wp:lineTo x="0" y="21404"/>
                <wp:lineTo x="21442" y="21404"/>
                <wp:lineTo x="21442" y="0"/>
                <wp:lineTo x="0" y="0"/>
              </wp:wrapPolygon>
            </wp:wrapThrough>
            <wp:docPr id="17" name="Picture 17" descr="Macintosh HD:Users:rhondahughey:Pictures:iPhoto Library:Modified:2011:Jul 27, 2011:IMG_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hondahughey:Pictures:iPhoto Library:Modified:2011:Jul 27, 2011:IMG_5928.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121660" cy="238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08F">
        <w:rPr>
          <w:noProof/>
        </w:rPr>
        <w:br w:type="page"/>
      </w:r>
      <w:r w:rsidR="0018171D">
        <w:rPr>
          <w:noProof/>
        </w:rPr>
        <w:lastRenderedPageBreak/>
        <mc:AlternateContent>
          <mc:Choice Requires="wps">
            <w:drawing>
              <wp:anchor distT="0" distB="0" distL="114300" distR="114300" simplePos="0" relativeHeight="251732992" behindDoc="0" locked="0" layoutInCell="1" allowOverlap="1" wp14:anchorId="378BF16B" wp14:editId="23B46530">
                <wp:simplePos x="0" y="0"/>
                <wp:positionH relativeFrom="page">
                  <wp:posOffset>685800</wp:posOffset>
                </wp:positionH>
                <wp:positionV relativeFrom="page">
                  <wp:posOffset>8712200</wp:posOffset>
                </wp:positionV>
                <wp:extent cx="6350000" cy="558800"/>
                <wp:effectExtent l="0" t="0" r="0" b="0"/>
                <wp:wrapThrough wrapText="bothSides">
                  <wp:wrapPolygon edited="0">
                    <wp:start x="86" y="0"/>
                    <wp:lineTo x="86" y="20618"/>
                    <wp:lineTo x="21427" y="20618"/>
                    <wp:lineTo x="21427" y="0"/>
                    <wp:lineTo x="86" y="0"/>
                  </wp:wrapPolygon>
                </wp:wrapThrough>
                <wp:docPr id="37" name="Text Box 37"/>
                <wp:cNvGraphicFramePr/>
                <a:graphic xmlns:a="http://schemas.openxmlformats.org/drawingml/2006/main">
                  <a:graphicData uri="http://schemas.microsoft.com/office/word/2010/wordprocessingShape">
                    <wps:wsp>
                      <wps:cNvSpPr txBox="1"/>
                      <wps:spPr>
                        <a:xfrm>
                          <a:off x="0" y="0"/>
                          <a:ext cx="6350000" cy="558800"/>
                        </a:xfrm>
                        <a:prstGeom prst="rect">
                          <a:avLst/>
                        </a:prstGeom>
                        <a:noFill/>
                        <a:ln>
                          <a:noFill/>
                        </a:ln>
                        <a:effectLst/>
                        <a:extLst>
                          <a:ext uri="{C572A759-6A51-4108-AA02-DFA0A04FC94B}">
                            <ma14:wrappingTextBoxFlag xmlns:ma14="http://schemas.microsoft.com/office/mac/drawingml/2011/main" val="1"/>
                          </a:ext>
                        </a:extLst>
                      </wps:spPr>
                      <wps:txbx>
                        <w:txbxContent>
                          <w:p w14:paraId="09604BB2" w14:textId="77777777" w:rsidR="00A91B86" w:rsidRDefault="00A91B86" w:rsidP="00BC3942">
                            <w:pPr>
                              <w:rPr>
                                <w:noProof/>
                              </w:rPr>
                            </w:pPr>
                            <w:r>
                              <w:rPr>
                                <w:rFonts w:ascii="Helvetica" w:hAnsi="Helvetica" w:cs="Helvetica"/>
                                <w:color w:val="193AA2"/>
                                <w:u w:val="single" w:color="193AA2"/>
                              </w:rPr>
                              <w:t>http://www.facebook.com/n/</w:t>
                            </w:r>
                            <w:proofErr w:type="gramStart"/>
                            <w:r>
                              <w:rPr>
                                <w:rFonts w:ascii="Helvetica" w:hAnsi="Helvetica" w:cs="Helvetica"/>
                                <w:color w:val="193AA2"/>
                                <w:u w:val="single" w:color="193AA2"/>
                              </w:rPr>
                              <w:t>?video</w:t>
                            </w:r>
                            <w:proofErr w:type="gramEnd"/>
                            <w:r>
                              <w:rPr>
                                <w:rFonts w:ascii="Helvetica" w:hAnsi="Helvetica" w:cs="Helvetica"/>
                                <w:color w:val="193AA2"/>
                                <w:u w:val="single" w:color="193AA2"/>
                              </w:rPr>
                              <w:t>%2Fvideo.php&amp;v=1706616885648&amp;mid=4a4aeadG214c52aeG9768c12G1d&amp;bcode=AzW2cifu&amp;n_m=rhonda%40fusionministry.com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6" type="#_x0000_t202" style="position:absolute;margin-left:54pt;margin-top:686pt;width:500pt;height:44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" mv:complextextbox="1" filled="f" stroked="f">
                <v:textbox>
                  <w:txbxContent>
                    <w:p w14:paraId="09604BB2" w14:textId="77777777" w:rsidR="00A91B86" w:rsidRDefault="00A91B86" w:rsidP="00BC3942">
                      <w:pPr>
                        <w:rPr>
                          <w:noProof/>
                        </w:rPr>
                      </w:pPr>
                      <w:r>
                        <w:rPr>
                          <w:rFonts w:ascii="Helvetica" w:hAnsi="Helvetica" w:cs="Helvetica"/>
                          <w:color w:val="193AA2"/>
                          <w:u w:val="single" w:color="193AA2"/>
                        </w:rPr>
                        <w:t>http://www.facebook.com/n/</w:t>
                      </w:r>
                      <w:proofErr w:type="gramStart"/>
                      <w:r>
                        <w:rPr>
                          <w:rFonts w:ascii="Helvetica" w:hAnsi="Helvetica" w:cs="Helvetica"/>
                          <w:color w:val="193AA2"/>
                          <w:u w:val="single" w:color="193AA2"/>
                        </w:rPr>
                        <w:t>?video</w:t>
                      </w:r>
                      <w:proofErr w:type="gramEnd"/>
                      <w:r>
                        <w:rPr>
                          <w:rFonts w:ascii="Helvetica" w:hAnsi="Helvetica" w:cs="Helvetica"/>
                          <w:color w:val="193AA2"/>
                          <w:u w:val="single" w:color="193AA2"/>
                        </w:rPr>
                        <w:t>%2Fvideo.php&amp;v=1706616885648&amp;mid=4a4aeadG214c52aeG9768c12G1d&amp;bcode=AzW2cifu&amp;n_m=rhonda%40fusionministry.com</w:t>
                      </w:r>
                    </w:p>
                  </w:txbxContent>
                </v:textbox>
                <w10:wrap type="through" anchorx="page" anchory="page"/>
              </v:shape>
            </w:pict>
          </mc:Fallback>
        </mc:AlternateContent>
      </w:r>
      <w:r w:rsidR="00177409">
        <w:rPr>
          <w:noProof/>
        </w:rPr>
        <mc:AlternateContent>
          <mc:Choice Requires="wps">
            <w:drawing>
              <wp:anchor distT="0" distB="0" distL="114300" distR="114300" simplePos="0" relativeHeight="251679744" behindDoc="0" locked="0" layoutInCell="1" allowOverlap="1" wp14:anchorId="7C39A280" wp14:editId="58A391C1">
                <wp:simplePos x="0" y="0"/>
                <wp:positionH relativeFrom="page">
                  <wp:posOffset>685800</wp:posOffset>
                </wp:positionH>
                <wp:positionV relativeFrom="page">
                  <wp:posOffset>2806700</wp:posOffset>
                </wp:positionV>
                <wp:extent cx="3352800" cy="3352800"/>
                <wp:effectExtent l="0" t="0" r="0" b="0"/>
                <wp:wrapThrough wrapText="bothSides">
                  <wp:wrapPolygon edited="0">
                    <wp:start x="164" y="0"/>
                    <wp:lineTo x="164" y="21436"/>
                    <wp:lineTo x="21273" y="21436"/>
                    <wp:lineTo x="21273" y="0"/>
                    <wp:lineTo x="164" y="0"/>
                  </wp:wrapPolygon>
                </wp:wrapThrough>
                <wp:docPr id="15" name="Text Box 15"/>
                <wp:cNvGraphicFramePr/>
                <a:graphic xmlns:a="http://schemas.openxmlformats.org/drawingml/2006/main">
                  <a:graphicData uri="http://schemas.microsoft.com/office/word/2010/wordprocessingShape">
                    <wps:wsp>
                      <wps:cNvSpPr txBox="1"/>
                      <wps:spPr>
                        <a:xfrm>
                          <a:off x="0" y="0"/>
                          <a:ext cx="3352800" cy="3352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DED793" w14:textId="623E062B" w:rsidR="00A91B86" w:rsidRDefault="00A91B86">
                            <w:r>
                              <w:t xml:space="preserve">Steve </w:t>
                            </w:r>
                            <w:proofErr w:type="spellStart"/>
                            <w:r>
                              <w:t>Collett</w:t>
                            </w:r>
                            <w:proofErr w:type="spellEnd"/>
                            <w:r>
                              <w:t xml:space="preserve"> (featured on the Appalachian Dawn DVD) (center) shared with us one day and </w:t>
                            </w:r>
                            <w:proofErr w:type="spellStart"/>
                            <w:r>
                              <w:t>Melanda</w:t>
                            </w:r>
                            <w:proofErr w:type="spellEnd"/>
                            <w:r>
                              <w:t xml:space="preserve"> </w:t>
                            </w:r>
                            <w:proofErr w:type="gramStart"/>
                            <w:r>
                              <w:t>Adams(</w:t>
                            </w:r>
                            <w:proofErr w:type="gramEnd"/>
                            <w:r>
                              <w:t>from the DVD as well) met with us as well. These were powerful afternoons!</w:t>
                            </w:r>
                          </w:p>
                          <w:p w14:paraId="2100DDF9" w14:textId="77777777" w:rsidR="00A91B86" w:rsidRDefault="00A91B86"/>
                          <w:p w14:paraId="5CBCAC94" w14:textId="377A85FE" w:rsidR="00A91B86" w:rsidRDefault="00A91B86">
                            <w:r>
                              <w:t>Our team prayed for Dave (right), a former drug dealer who was partially paralyzed from being shot 6 times. His story of redemption was stunning. As we prayed, his paralyzed left foot began to move! He was shocked and began to walk on it. We all went nuts praising the Lord as he walked on it for the first time in 6 years! In a quiet voice filled with awe he said “the Lord has already blessed me so much, it never occurred to me to ask Him for more”. We were amazed.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7" type="#_x0000_t202" style="position:absolute;margin-left:54pt;margin-top:221pt;width:264pt;height:26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DEENACAAAh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" mv:complextextbox="1" filled="f" stroked="f">
                <v:textbox>
                  <w:txbxContent>
                    <w:p w14:paraId="15DED793" w14:textId="623E062B" w:rsidR="00A91B86" w:rsidRDefault="00A91B86">
                      <w:r>
                        <w:t xml:space="preserve">Steve </w:t>
                      </w:r>
                      <w:proofErr w:type="spellStart"/>
                      <w:r>
                        <w:t>Collett</w:t>
                      </w:r>
                      <w:proofErr w:type="spellEnd"/>
                      <w:r>
                        <w:t xml:space="preserve"> (featured on the Appalachian Dawn DVD) (center) shared with us one day and </w:t>
                      </w:r>
                      <w:proofErr w:type="spellStart"/>
                      <w:r>
                        <w:t>Melanda</w:t>
                      </w:r>
                      <w:proofErr w:type="spellEnd"/>
                      <w:r>
                        <w:t xml:space="preserve"> </w:t>
                      </w:r>
                      <w:proofErr w:type="gramStart"/>
                      <w:r>
                        <w:t>Adams(</w:t>
                      </w:r>
                      <w:proofErr w:type="gramEnd"/>
                      <w:r>
                        <w:t>from the DVD as well) met with us as well. These were powerful afternoons!</w:t>
                      </w:r>
                    </w:p>
                    <w:p w14:paraId="2100DDF9" w14:textId="77777777" w:rsidR="00A91B86" w:rsidRDefault="00A91B86"/>
                    <w:p w14:paraId="5CBCAC94" w14:textId="377A85FE" w:rsidR="00A91B86" w:rsidRDefault="00A91B86">
                      <w:r>
                        <w:t>Our team prayed for Dave (right), a former drug dealer who was partially paralyzed from being shot 6 times. His story of redemption was stunning. As we prayed, his paralyzed left foot began to move! He was shocked and began to walk on it. We all went nuts praising the Lord as he walked on it for the first time in 6 years! In a quiet voice filled with awe he said “the Lord has already blessed me so much, it never occurred to me to ask Him for more”. We were amazed.</w:t>
                      </w:r>
                    </w:p>
                  </w:txbxContent>
                </v:textbox>
                <w10:wrap type="through" anchorx="page" anchory="page"/>
              </v:shape>
            </w:pict>
          </mc:Fallback>
        </mc:AlternateContent>
      </w:r>
      <w:r w:rsidR="00177409">
        <w:rPr>
          <w:noProof/>
        </w:rPr>
        <w:drawing>
          <wp:anchor distT="0" distB="0" distL="114300" distR="114300" simplePos="0" relativeHeight="251716608" behindDoc="0" locked="0" layoutInCell="1" allowOverlap="1" wp14:anchorId="30F59934" wp14:editId="3344FA6E">
            <wp:simplePos x="0" y="0"/>
            <wp:positionH relativeFrom="page">
              <wp:posOffset>4102100</wp:posOffset>
            </wp:positionH>
            <wp:positionV relativeFrom="page">
              <wp:posOffset>3354705</wp:posOffset>
            </wp:positionV>
            <wp:extent cx="2987675" cy="1991995"/>
            <wp:effectExtent l="0" t="0" r="9525" b="0"/>
            <wp:wrapThrough wrapText="bothSides">
              <wp:wrapPolygon edited="0">
                <wp:start x="0" y="0"/>
                <wp:lineTo x="0" y="21208"/>
                <wp:lineTo x="21485" y="21208"/>
                <wp:lineTo x="21485" y="0"/>
                <wp:lineTo x="0" y="0"/>
              </wp:wrapPolygon>
            </wp:wrapThrough>
            <wp:docPr id="26" name="Picture 26" descr="Macintosh HD:Users:rhondahughey:Pictures:iPhoto Library:Originals:2011:Jul 27, 2011_2:IMAG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hondahughey:Pictures:iPhoto Library:Originals:2011:Jul 27, 2011_2:IMAG0176.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8767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09">
        <w:rPr>
          <w:noProof/>
        </w:rPr>
        <w:drawing>
          <wp:anchor distT="0" distB="0" distL="114300" distR="114300" simplePos="0" relativeHeight="251717632" behindDoc="0" locked="0" layoutInCell="1" allowOverlap="1" wp14:anchorId="4D52C6B8" wp14:editId="0876EEA3">
            <wp:simplePos x="0" y="0"/>
            <wp:positionH relativeFrom="page">
              <wp:posOffset>685800</wp:posOffset>
            </wp:positionH>
            <wp:positionV relativeFrom="page">
              <wp:posOffset>6234430</wp:posOffset>
            </wp:positionV>
            <wp:extent cx="3972560" cy="2465070"/>
            <wp:effectExtent l="0" t="0" r="0" b="0"/>
            <wp:wrapThrough wrapText="bothSides">
              <wp:wrapPolygon edited="0">
                <wp:start x="0" y="0"/>
                <wp:lineTo x="0" y="21366"/>
                <wp:lineTo x="21407" y="21366"/>
                <wp:lineTo x="21407" y="0"/>
                <wp:lineTo x="0" y="0"/>
              </wp:wrapPolygon>
            </wp:wrapThrough>
            <wp:docPr id="27" name="Picture 27" descr="Macintosh HD:Users:rhondahughey:Pictures:iPhoto Library:Modified:2011:Jul 27, 2011:IMG_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hondahughey:Pictures:iPhoto Library:Modified:2011:Jul 27, 2011:IMG_621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972560"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09">
        <w:rPr>
          <w:noProof/>
        </w:rPr>
        <mc:AlternateContent>
          <mc:Choice Requires="wps">
            <w:drawing>
              <wp:anchor distT="0" distB="0" distL="114300" distR="114300" simplePos="0" relativeHeight="251722752" behindDoc="0" locked="0" layoutInCell="1" allowOverlap="1" wp14:anchorId="76C936EB" wp14:editId="7775910E">
                <wp:simplePos x="0" y="0"/>
                <wp:positionH relativeFrom="page">
                  <wp:posOffset>685800</wp:posOffset>
                </wp:positionH>
                <wp:positionV relativeFrom="page">
                  <wp:posOffset>685800</wp:posOffset>
                </wp:positionV>
                <wp:extent cx="6400800" cy="546100"/>
                <wp:effectExtent l="0" t="0" r="0" b="12700"/>
                <wp:wrapThrough wrapText="bothSides">
                  <wp:wrapPolygon edited="0">
                    <wp:start x="86" y="0"/>
                    <wp:lineTo x="86" y="21098"/>
                    <wp:lineTo x="21429" y="21098"/>
                    <wp:lineTo x="21429" y="0"/>
                    <wp:lineTo x="86" y="0"/>
                  </wp:wrapPolygon>
                </wp:wrapThrough>
                <wp:docPr id="30" name="Text Box 30"/>
                <wp:cNvGraphicFramePr/>
                <a:graphic xmlns:a="http://schemas.openxmlformats.org/drawingml/2006/main">
                  <a:graphicData uri="http://schemas.microsoft.com/office/word/2010/wordprocessingShape">
                    <wps:wsp>
                      <wps:cNvSpPr txBox="1"/>
                      <wps:spPr>
                        <a:xfrm>
                          <a:off x="0" y="0"/>
                          <a:ext cx="640080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D3615B" w14:textId="1336D0C9" w:rsidR="00A91B86" w:rsidRPr="001D71AF" w:rsidRDefault="00A91B86" w:rsidP="001D71AF">
                            <w:pPr>
                              <w:jc w:val="center"/>
                              <w:rPr>
                                <w:b/>
                                <w:i/>
                                <w:sz w:val="36"/>
                                <w:szCs w:val="36"/>
                              </w:rPr>
                            </w:pPr>
                            <w:r w:rsidRPr="001D71AF">
                              <w:rPr>
                                <w:b/>
                                <w:i/>
                                <w:sz w:val="36"/>
                                <w:szCs w:val="36"/>
                              </w:rPr>
                              <w:t>The Glory of Redemption in Transformed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8" type="#_x0000_t202" style="position:absolute;margin-left:54pt;margin-top:54pt;width:7in;height:43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" mv:complextextbox="1" filled="f" stroked="f">
                <v:textbox>
                  <w:txbxContent>
                    <w:p w14:paraId="0DD3615B" w14:textId="1336D0C9" w:rsidR="00A91B86" w:rsidRPr="001D71AF" w:rsidRDefault="00A91B86" w:rsidP="001D71AF">
                      <w:pPr>
                        <w:jc w:val="center"/>
                        <w:rPr>
                          <w:b/>
                          <w:i/>
                          <w:sz w:val="36"/>
                          <w:szCs w:val="36"/>
                        </w:rPr>
                      </w:pPr>
                      <w:r w:rsidRPr="001D71AF">
                        <w:rPr>
                          <w:b/>
                          <w:i/>
                          <w:sz w:val="36"/>
                          <w:szCs w:val="36"/>
                        </w:rPr>
                        <w:t>The Glory of Redemption in Transformed Lives!</w:t>
                      </w:r>
                    </w:p>
                  </w:txbxContent>
                </v:textbox>
                <w10:wrap type="through" anchorx="page" anchory="page"/>
              </v:shape>
            </w:pict>
          </mc:Fallback>
        </mc:AlternateContent>
      </w:r>
      <w:r w:rsidR="00177409">
        <w:rPr>
          <w:noProof/>
        </w:rPr>
        <w:drawing>
          <wp:anchor distT="0" distB="0" distL="114300" distR="114300" simplePos="0" relativeHeight="251692032" behindDoc="0" locked="0" layoutInCell="1" allowOverlap="1" wp14:anchorId="2F1B84BA" wp14:editId="5422EEF6">
            <wp:simplePos x="0" y="0"/>
            <wp:positionH relativeFrom="page">
              <wp:posOffset>812800</wp:posOffset>
            </wp:positionH>
            <wp:positionV relativeFrom="page">
              <wp:posOffset>1262380</wp:posOffset>
            </wp:positionV>
            <wp:extent cx="3657600" cy="1816100"/>
            <wp:effectExtent l="0" t="0" r="0" b="12700"/>
            <wp:wrapThrough wrapText="bothSides">
              <wp:wrapPolygon edited="0">
                <wp:start x="0" y="0"/>
                <wp:lineTo x="0" y="21449"/>
                <wp:lineTo x="21450" y="21449"/>
                <wp:lineTo x="21450" y="0"/>
                <wp:lineTo x="0" y="0"/>
              </wp:wrapPolygon>
            </wp:wrapThrough>
            <wp:docPr id="12" name="Picture 12" descr="Macintosh HD:Users:rhondahughey:Pictures:iPhoto Library:Originals:2011:Jul 27, 2011_2:IMAG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hondahughey:Pictures:iPhoto Library:Originals:2011:Jul 27, 2011_2:IMAG0173.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657600" cy="181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409">
        <w:rPr>
          <w:noProof/>
        </w:rPr>
        <w:drawing>
          <wp:anchor distT="0" distB="0" distL="114300" distR="114300" simplePos="0" relativeHeight="251715584" behindDoc="0" locked="0" layoutInCell="1" allowOverlap="1" wp14:anchorId="39228E44" wp14:editId="7FCDB8B3">
            <wp:simplePos x="0" y="0"/>
            <wp:positionH relativeFrom="page">
              <wp:posOffset>4787265</wp:posOffset>
            </wp:positionH>
            <wp:positionV relativeFrom="page">
              <wp:posOffset>1262380</wp:posOffset>
            </wp:positionV>
            <wp:extent cx="2146935" cy="1904365"/>
            <wp:effectExtent l="0" t="0" r="12065" b="635"/>
            <wp:wrapThrough wrapText="bothSides">
              <wp:wrapPolygon edited="0">
                <wp:start x="0" y="0"/>
                <wp:lineTo x="0" y="21319"/>
                <wp:lineTo x="21466" y="21319"/>
                <wp:lineTo x="21466" y="0"/>
                <wp:lineTo x="0" y="0"/>
              </wp:wrapPolygon>
            </wp:wrapThrough>
            <wp:docPr id="25" name="Picture 25" descr="Macintosh HD:Users:rhondahughey:Pictures:iPhoto Library:Originals:2011:Jul 27, 2011:102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hondahughey:Pictures:iPhoto Library:Originals:2011:Jul 27, 2011:102_0875.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146935" cy="190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942">
        <w:rPr>
          <w:noProof/>
        </w:rPr>
        <mc:AlternateContent>
          <mc:Choice Requires="wps">
            <w:drawing>
              <wp:anchor distT="0" distB="0" distL="114300" distR="114300" simplePos="0" relativeHeight="251730944" behindDoc="0" locked="0" layoutInCell="1" allowOverlap="1" wp14:anchorId="43AC01A3" wp14:editId="2943A8ED">
                <wp:simplePos x="0" y="0"/>
                <wp:positionH relativeFrom="page">
                  <wp:posOffset>4787265</wp:posOffset>
                </wp:positionH>
                <wp:positionV relativeFrom="page">
                  <wp:posOffset>6452870</wp:posOffset>
                </wp:positionV>
                <wp:extent cx="2146935" cy="2094230"/>
                <wp:effectExtent l="0" t="0" r="0" b="0"/>
                <wp:wrapThrough wrapText="bothSides">
                  <wp:wrapPolygon edited="0">
                    <wp:start x="256" y="0"/>
                    <wp:lineTo x="256" y="21220"/>
                    <wp:lineTo x="20955" y="21220"/>
                    <wp:lineTo x="20955" y="0"/>
                    <wp:lineTo x="256" y="0"/>
                  </wp:wrapPolygon>
                </wp:wrapThrough>
                <wp:docPr id="45" name="Text Box 45"/>
                <wp:cNvGraphicFramePr/>
                <a:graphic xmlns:a="http://schemas.openxmlformats.org/drawingml/2006/main">
                  <a:graphicData uri="http://schemas.microsoft.com/office/word/2010/wordprocessingShape">
                    <wps:wsp>
                      <wps:cNvSpPr txBox="1"/>
                      <wps:spPr>
                        <a:xfrm>
                          <a:off x="0" y="0"/>
                          <a:ext cx="2146935" cy="20942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DDFD1C" w14:textId="77777777" w:rsidR="00A91B86" w:rsidRDefault="00A91B86">
                            <w:r>
                              <w:t>Our team – changed forever!</w:t>
                            </w:r>
                          </w:p>
                          <w:p w14:paraId="226D8385" w14:textId="77777777" w:rsidR="00A91B86" w:rsidRDefault="00A91B86"/>
                          <w:p w14:paraId="5E5B3964" w14:textId="0128BC13" w:rsidR="00A91B86" w:rsidRDefault="00A91B86">
                            <w:r>
                              <w:t xml:space="preserve">Here is a powerful </w:t>
                            </w:r>
                            <w:proofErr w:type="gramStart"/>
                            <w:r>
                              <w:t>song  called</w:t>
                            </w:r>
                            <w:proofErr w:type="gramEnd"/>
                            <w:r>
                              <w:t xml:space="preserve"> the “Eagle Song” one of the leaders of the Terre Haute house of prayer wrote that really captures what the Lord did in our Intensive.</w:t>
                            </w:r>
                          </w:p>
                          <w:p w14:paraId="41EBED32" w14:textId="0D0A5264" w:rsidR="00A91B86" w:rsidRDefault="00A91B86">
                            <w:r>
                              <w:t xml:space="preserve">Click here to listen (2 minute clip):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59" type="#_x0000_t202" style="position:absolute;margin-left:376.95pt;margin-top:508.1pt;width:169.05pt;height:164.9pt;z-index:251730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RAk9cCAAAh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" mv:complextextbox="1" filled="f" stroked="f">
                <v:textbox>
                  <w:txbxContent>
                    <w:p w14:paraId="1CDDFD1C" w14:textId="77777777" w:rsidR="00A91B86" w:rsidRDefault="00A91B86">
                      <w:r>
                        <w:t>Our team – changed forever!</w:t>
                      </w:r>
                    </w:p>
                    <w:p w14:paraId="226D8385" w14:textId="77777777" w:rsidR="00A91B86" w:rsidRDefault="00A91B86"/>
                    <w:p w14:paraId="5E5B3964" w14:textId="0128BC13" w:rsidR="00A91B86" w:rsidRDefault="00A91B86">
                      <w:r>
                        <w:t xml:space="preserve">Here is a powerful </w:t>
                      </w:r>
                      <w:proofErr w:type="gramStart"/>
                      <w:r>
                        <w:t>song  called</w:t>
                      </w:r>
                      <w:proofErr w:type="gramEnd"/>
                      <w:r>
                        <w:t xml:space="preserve"> the “Eagle Song” one of the leaders of the Terre Haute house of prayer wrote that really captures what the Lord did in our Intensive.</w:t>
                      </w:r>
                    </w:p>
                    <w:p w14:paraId="41EBED32" w14:textId="0D0A5264" w:rsidR="00A91B86" w:rsidRDefault="00A91B86">
                      <w:r>
                        <w:t xml:space="preserve">Click here to listen (2 minute clip): </w:t>
                      </w:r>
                    </w:p>
                  </w:txbxContent>
                </v:textbox>
                <w10:wrap type="through" anchorx="page" anchory="page"/>
              </v:shape>
            </w:pict>
          </mc:Fallback>
        </mc:AlternateContent>
      </w:r>
      <w:r w:rsidR="004A37DC">
        <w:rPr>
          <w:noProof/>
        </w:rPr>
        <w:br w:type="page"/>
      </w:r>
      <w:r w:rsidR="004A37DC">
        <w:rPr>
          <w:noProof/>
        </w:rPr>
        <w:lastRenderedPageBreak/>
        <mc:AlternateContent>
          <mc:Choice Requires="wps">
            <w:drawing>
              <wp:anchor distT="0" distB="0" distL="114300" distR="114300" simplePos="0" relativeHeight="251696128" behindDoc="0" locked="0" layoutInCell="1" allowOverlap="1" wp14:anchorId="6C27C34E" wp14:editId="57DBFA75">
                <wp:simplePos x="0" y="0"/>
                <wp:positionH relativeFrom="page">
                  <wp:posOffset>685800</wp:posOffset>
                </wp:positionH>
                <wp:positionV relativeFrom="page">
                  <wp:posOffset>685800</wp:posOffset>
                </wp:positionV>
                <wp:extent cx="6400800" cy="9093200"/>
                <wp:effectExtent l="0" t="0" r="0" b="0"/>
                <wp:wrapThrough wrapText="bothSides">
                  <wp:wrapPolygon edited="0">
                    <wp:start x="86" y="0"/>
                    <wp:lineTo x="86" y="21540"/>
                    <wp:lineTo x="21429" y="21540"/>
                    <wp:lineTo x="21429" y="0"/>
                    <wp:lineTo x="86" y="0"/>
                  </wp:wrapPolygon>
                </wp:wrapThrough>
                <wp:docPr id="18" name="Text Box 18"/>
                <wp:cNvGraphicFramePr/>
                <a:graphic xmlns:a="http://schemas.openxmlformats.org/drawingml/2006/main">
                  <a:graphicData uri="http://schemas.microsoft.com/office/word/2010/wordprocessingShape">
                    <wps:wsp>
                      <wps:cNvSpPr txBox="1"/>
                      <wps:spPr>
                        <a:xfrm>
                          <a:off x="0" y="0"/>
                          <a:ext cx="6400800" cy="9093200"/>
                        </a:xfrm>
                        <a:prstGeom prst="rect">
                          <a:avLst/>
                        </a:prstGeom>
                        <a:noFill/>
                        <a:ln>
                          <a:noFill/>
                        </a:ln>
                        <a:effectLst/>
                        <a:extLst>
                          <a:ext uri="{C572A759-6A51-4108-AA02-DFA0A04FC94B}">
                            <ma14:wrappingTextBoxFlag xmlns:ma14="http://schemas.microsoft.com/office/mac/drawingml/2011/main" val="1"/>
                          </a:ext>
                        </a:extLst>
                      </wps:spPr>
                      <wps:txbx>
                        <w:txbxContent>
                          <w:p w14:paraId="33CAFCE2" w14:textId="77777777" w:rsidR="00A91B86" w:rsidRPr="00055B0F" w:rsidRDefault="00A91B86" w:rsidP="004A37DC">
                            <w:pPr>
                              <w:jc w:val="center"/>
                              <w:rPr>
                                <w:rFonts w:ascii="Book Antiqua" w:hAnsi="Book Antiqua" w:cs="Baskerville"/>
                                <w:b/>
                                <w:i/>
                                <w:color w:val="943634" w:themeColor="accent2" w:themeShade="BF"/>
                                <w:sz w:val="40"/>
                                <w:szCs w:val="40"/>
                              </w:rPr>
                            </w:pPr>
                            <w:r w:rsidRPr="00055B0F">
                              <w:rPr>
                                <w:rFonts w:ascii="Book Antiqua" w:hAnsi="Book Antiqua" w:cs="Baskerville"/>
                                <w:b/>
                                <w:i/>
                                <w:color w:val="943634" w:themeColor="accent2" w:themeShade="BF"/>
                                <w:sz w:val="40"/>
                                <w:szCs w:val="40"/>
                              </w:rPr>
                              <w:t>Upcoming Events</w:t>
                            </w:r>
                          </w:p>
                          <w:p w14:paraId="37A92F96" w14:textId="77777777" w:rsidR="00A91B86" w:rsidRPr="00E45D15" w:rsidRDefault="00A91B86" w:rsidP="004A37DC">
                            <w:pPr>
                              <w:rPr>
                                <w:rFonts w:ascii="Book Antiqua" w:hAnsi="Book Antiqua" w:cs="Baskerville"/>
                                <w:sz w:val="28"/>
                                <w:szCs w:val="28"/>
                              </w:rPr>
                            </w:pPr>
                          </w:p>
                          <w:p w14:paraId="70934F47" w14:textId="77777777" w:rsidR="00A91B86" w:rsidRDefault="00A91B86" w:rsidP="004A37DC">
                            <w:pPr>
                              <w:jc w:val="center"/>
                              <w:rPr>
                                <w:rFonts w:ascii="Book Antiqua" w:hAnsi="Book Antiqua" w:cs="Baskerville"/>
                                <w:sz w:val="28"/>
                                <w:szCs w:val="28"/>
                              </w:rPr>
                            </w:pPr>
                            <w:r w:rsidRPr="00E8137B">
                              <w:rPr>
                                <w:rFonts w:ascii="Book Antiqua" w:hAnsi="Book Antiqua" w:cs="Baskerville"/>
                                <w:b/>
                                <w:sz w:val="28"/>
                                <w:szCs w:val="28"/>
                              </w:rPr>
                              <w:t>September 9</w:t>
                            </w:r>
                            <w:r w:rsidRPr="00E8137B">
                              <w:rPr>
                                <w:rFonts w:ascii="Book Antiqua" w:hAnsi="Book Antiqua" w:cs="Baskerville"/>
                                <w:b/>
                                <w:sz w:val="28"/>
                                <w:szCs w:val="28"/>
                                <w:vertAlign w:val="superscript"/>
                              </w:rPr>
                              <w:t>th</w:t>
                            </w:r>
                            <w:r w:rsidRPr="00E8137B">
                              <w:rPr>
                                <w:rFonts w:ascii="Book Antiqua" w:hAnsi="Book Antiqua" w:cs="Baskerville"/>
                                <w:b/>
                                <w:sz w:val="28"/>
                                <w:szCs w:val="28"/>
                              </w:rPr>
                              <w:t xml:space="preserve"> – 11</w:t>
                            </w:r>
                            <w:r w:rsidRPr="00E8137B">
                              <w:rPr>
                                <w:rFonts w:ascii="Book Antiqua" w:hAnsi="Book Antiqua" w:cs="Baskerville"/>
                                <w:b/>
                                <w:sz w:val="28"/>
                                <w:szCs w:val="28"/>
                                <w:vertAlign w:val="superscript"/>
                              </w:rPr>
                              <w:t>th</w:t>
                            </w:r>
                            <w:r w:rsidRPr="00E45D15">
                              <w:rPr>
                                <w:rFonts w:ascii="Book Antiqua" w:hAnsi="Book Antiqua" w:cs="Baskerville"/>
                                <w:sz w:val="28"/>
                                <w:szCs w:val="28"/>
                              </w:rPr>
                              <w:t xml:space="preserve"> –</w:t>
                            </w:r>
                            <w:r>
                              <w:rPr>
                                <w:rFonts w:ascii="Book Antiqua" w:hAnsi="Book Antiqua" w:cs="Baskerville"/>
                                <w:sz w:val="28"/>
                                <w:szCs w:val="28"/>
                              </w:rPr>
                              <w:t xml:space="preserve"> Laredo, TX </w:t>
                            </w:r>
                          </w:p>
                          <w:p w14:paraId="5E555A11" w14:textId="2918E4C5" w:rsidR="00A91B86" w:rsidRDefault="00A91B86" w:rsidP="004A37DC">
                            <w:pPr>
                              <w:jc w:val="center"/>
                              <w:rPr>
                                <w:rFonts w:ascii="Book Antiqua" w:hAnsi="Book Antiqua" w:cs="Baskerville"/>
                                <w:sz w:val="28"/>
                                <w:szCs w:val="28"/>
                              </w:rPr>
                            </w:pPr>
                            <w:r>
                              <w:rPr>
                                <w:rFonts w:ascii="Book Antiqua" w:hAnsi="Book Antiqua" w:cs="Baskerville"/>
                                <w:sz w:val="28"/>
                                <w:szCs w:val="28"/>
                              </w:rPr>
                              <w:t>Transformation Conference &amp; Leadership Consultation with leaders from Laredo and several communities in Mexico. Launching  “Face to Face” consecration for multiple communities.</w:t>
                            </w:r>
                          </w:p>
                          <w:p w14:paraId="0B6D2102" w14:textId="77777777" w:rsidR="00A91B86" w:rsidRDefault="00A91B86" w:rsidP="004A37DC">
                            <w:pPr>
                              <w:jc w:val="center"/>
                              <w:rPr>
                                <w:rFonts w:ascii="Book Antiqua" w:hAnsi="Book Antiqua" w:cs="Baskerville"/>
                                <w:sz w:val="28"/>
                                <w:szCs w:val="28"/>
                              </w:rPr>
                            </w:pPr>
                          </w:p>
                          <w:p w14:paraId="7498139A" w14:textId="77777777" w:rsidR="00A91B86" w:rsidRDefault="00A91B86" w:rsidP="004A37DC">
                            <w:pPr>
                              <w:jc w:val="center"/>
                              <w:rPr>
                                <w:rFonts w:ascii="Book Antiqua" w:hAnsi="Book Antiqua" w:cs="Baskerville"/>
                                <w:sz w:val="28"/>
                                <w:szCs w:val="28"/>
                              </w:rPr>
                            </w:pPr>
                            <w:r w:rsidRPr="00E8137B">
                              <w:rPr>
                                <w:rFonts w:ascii="Book Antiqua" w:hAnsi="Book Antiqua" w:cs="Baskerville"/>
                                <w:b/>
                                <w:sz w:val="28"/>
                                <w:szCs w:val="28"/>
                              </w:rPr>
                              <w:t>September 12</w:t>
                            </w:r>
                            <w:r w:rsidRPr="00E8137B">
                              <w:rPr>
                                <w:rFonts w:ascii="Book Antiqua" w:hAnsi="Book Antiqua" w:cs="Baskerville"/>
                                <w:b/>
                                <w:sz w:val="28"/>
                                <w:szCs w:val="28"/>
                                <w:vertAlign w:val="superscript"/>
                              </w:rPr>
                              <w:t>th</w:t>
                            </w:r>
                            <w:r>
                              <w:rPr>
                                <w:rFonts w:ascii="Book Antiqua" w:hAnsi="Book Antiqua" w:cs="Baskerville"/>
                                <w:sz w:val="28"/>
                                <w:szCs w:val="28"/>
                              </w:rPr>
                              <w:t xml:space="preserve"> – Houston, TX – University of Houston</w:t>
                            </w:r>
                          </w:p>
                          <w:p w14:paraId="0934FEE6" w14:textId="7FBCE506" w:rsidR="00A91B86" w:rsidRDefault="00A91B86" w:rsidP="004A37DC">
                            <w:pPr>
                              <w:jc w:val="center"/>
                              <w:rPr>
                                <w:rFonts w:ascii="Book Antiqua" w:hAnsi="Book Antiqua" w:cs="Baskerville"/>
                                <w:sz w:val="28"/>
                                <w:szCs w:val="28"/>
                              </w:rPr>
                            </w:pPr>
                            <w:r>
                              <w:rPr>
                                <w:rFonts w:ascii="Book Antiqua" w:hAnsi="Book Antiqua" w:cs="Baskerville"/>
                                <w:sz w:val="28"/>
                                <w:szCs w:val="28"/>
                              </w:rPr>
                              <w:t>Preparing campus ministries, congregations and houses of prayer for “Face to Face” consecration process this fall.</w:t>
                            </w:r>
                          </w:p>
                          <w:p w14:paraId="51236C16" w14:textId="77777777" w:rsidR="00A91B86" w:rsidRDefault="00A91B86" w:rsidP="004A37DC">
                            <w:pPr>
                              <w:jc w:val="center"/>
                              <w:rPr>
                                <w:rFonts w:ascii="Book Antiqua" w:hAnsi="Book Antiqua" w:cs="Baskerville"/>
                                <w:sz w:val="28"/>
                                <w:szCs w:val="28"/>
                              </w:rPr>
                            </w:pPr>
                          </w:p>
                          <w:p w14:paraId="56F65A1D" w14:textId="77777777" w:rsidR="00A91B86" w:rsidRDefault="00A91B86" w:rsidP="004A37DC">
                            <w:pPr>
                              <w:jc w:val="center"/>
                              <w:rPr>
                                <w:rFonts w:ascii="Book Antiqua" w:hAnsi="Book Antiqua" w:cs="Baskerville"/>
                                <w:sz w:val="28"/>
                                <w:szCs w:val="28"/>
                              </w:rPr>
                            </w:pPr>
                            <w:r w:rsidRPr="00E8137B">
                              <w:rPr>
                                <w:rFonts w:ascii="Book Antiqua" w:hAnsi="Book Antiqua" w:cs="Baskerville"/>
                                <w:b/>
                                <w:sz w:val="28"/>
                                <w:szCs w:val="28"/>
                              </w:rPr>
                              <w:t>September 13</w:t>
                            </w:r>
                            <w:r w:rsidRPr="00E8137B">
                              <w:rPr>
                                <w:rFonts w:ascii="Book Antiqua" w:hAnsi="Book Antiqua" w:cs="Baskerville"/>
                                <w:b/>
                                <w:sz w:val="28"/>
                                <w:szCs w:val="28"/>
                                <w:vertAlign w:val="superscript"/>
                              </w:rPr>
                              <w:t>th</w:t>
                            </w:r>
                            <w:r>
                              <w:rPr>
                                <w:rFonts w:ascii="Book Antiqua" w:hAnsi="Book Antiqua" w:cs="Baskerville"/>
                                <w:sz w:val="28"/>
                                <w:szCs w:val="28"/>
                              </w:rPr>
                              <w:t xml:space="preserve">  – Austin, TX - University of Texas</w:t>
                            </w:r>
                            <w:r w:rsidRPr="00E45D15">
                              <w:rPr>
                                <w:rFonts w:ascii="Book Antiqua" w:hAnsi="Book Antiqua" w:cs="Baskerville"/>
                                <w:sz w:val="28"/>
                                <w:szCs w:val="28"/>
                              </w:rPr>
                              <w:t xml:space="preserve"> </w:t>
                            </w:r>
                          </w:p>
                          <w:p w14:paraId="43EBE75F" w14:textId="77777777" w:rsidR="00A91B86" w:rsidRDefault="00A91B86" w:rsidP="004A37DC">
                            <w:pPr>
                              <w:jc w:val="center"/>
                              <w:rPr>
                                <w:rFonts w:ascii="Book Antiqua" w:hAnsi="Book Antiqua" w:cs="Baskerville"/>
                                <w:sz w:val="28"/>
                                <w:szCs w:val="28"/>
                              </w:rPr>
                            </w:pPr>
                            <w:r>
                              <w:rPr>
                                <w:rFonts w:ascii="Book Antiqua" w:hAnsi="Book Antiqua" w:cs="Baskerville"/>
                                <w:sz w:val="28"/>
                                <w:szCs w:val="28"/>
                              </w:rPr>
                              <w:t>Preparing campus ministries and houses of prayer for “Face to Face” consecration process this fall.</w:t>
                            </w:r>
                          </w:p>
                          <w:p w14:paraId="4C180360" w14:textId="77777777" w:rsidR="00A91B86" w:rsidRDefault="00A91B86" w:rsidP="004A37DC">
                            <w:pPr>
                              <w:jc w:val="center"/>
                              <w:rPr>
                                <w:rFonts w:ascii="Book Antiqua" w:hAnsi="Book Antiqua" w:cs="Baskerville"/>
                                <w:sz w:val="28"/>
                                <w:szCs w:val="28"/>
                              </w:rPr>
                            </w:pPr>
                          </w:p>
                          <w:p w14:paraId="504647E0" w14:textId="77777777" w:rsidR="00A91B86" w:rsidRDefault="00A91B86" w:rsidP="004A37DC">
                            <w:pPr>
                              <w:jc w:val="center"/>
                              <w:rPr>
                                <w:rFonts w:ascii="Book Antiqua" w:hAnsi="Book Antiqua" w:cs="Baskerville"/>
                                <w:sz w:val="28"/>
                                <w:szCs w:val="28"/>
                              </w:rPr>
                            </w:pPr>
                            <w:r w:rsidRPr="00E8137B">
                              <w:rPr>
                                <w:rFonts w:ascii="Book Antiqua" w:hAnsi="Book Antiqua" w:cs="Baskerville"/>
                                <w:b/>
                                <w:sz w:val="28"/>
                                <w:szCs w:val="28"/>
                              </w:rPr>
                              <w:t>September 22</w:t>
                            </w:r>
                            <w:r w:rsidRPr="00E8137B">
                              <w:rPr>
                                <w:rFonts w:ascii="Book Antiqua" w:hAnsi="Book Antiqua" w:cs="Baskerville"/>
                                <w:b/>
                                <w:sz w:val="28"/>
                                <w:szCs w:val="28"/>
                                <w:vertAlign w:val="superscript"/>
                              </w:rPr>
                              <w:t>nd</w:t>
                            </w:r>
                            <w:r w:rsidRPr="00E8137B">
                              <w:rPr>
                                <w:rFonts w:ascii="Book Antiqua" w:hAnsi="Book Antiqua" w:cs="Baskerville"/>
                                <w:b/>
                                <w:sz w:val="28"/>
                                <w:szCs w:val="28"/>
                              </w:rPr>
                              <w:t xml:space="preserve"> – 26</w:t>
                            </w:r>
                            <w:r w:rsidRPr="00E8137B">
                              <w:rPr>
                                <w:rFonts w:ascii="Book Antiqua" w:hAnsi="Book Antiqua" w:cs="Baskerville"/>
                                <w:b/>
                                <w:sz w:val="28"/>
                                <w:szCs w:val="28"/>
                                <w:vertAlign w:val="superscript"/>
                              </w:rPr>
                              <w:t>th</w:t>
                            </w:r>
                            <w:r>
                              <w:rPr>
                                <w:rFonts w:ascii="Book Antiqua" w:hAnsi="Book Antiqua" w:cs="Baskerville"/>
                                <w:sz w:val="28"/>
                                <w:szCs w:val="28"/>
                              </w:rPr>
                              <w:t xml:space="preserve"> – Weslaco, TX</w:t>
                            </w:r>
                          </w:p>
                          <w:p w14:paraId="33403996" w14:textId="1C844724" w:rsidR="00A91B86" w:rsidRPr="00055B0F" w:rsidRDefault="00A91B86" w:rsidP="004A37DC">
                            <w:pPr>
                              <w:jc w:val="center"/>
                              <w:rPr>
                                <w:rFonts w:ascii="Book Antiqua" w:hAnsi="Book Antiqua" w:cs="Baskerville"/>
                                <w:sz w:val="28"/>
                                <w:szCs w:val="28"/>
                                <w:vertAlign w:val="superscript"/>
                              </w:rPr>
                            </w:pPr>
                            <w:r>
                              <w:rPr>
                                <w:rFonts w:ascii="Book Antiqua" w:hAnsi="Book Antiqua" w:cs="Baskerville"/>
                                <w:sz w:val="28"/>
                                <w:szCs w:val="28"/>
                              </w:rPr>
                              <w:t xml:space="preserve">“Rio Grande Valley Transformation Conference” and Leadership </w:t>
                            </w:r>
                            <w:proofErr w:type="gramStart"/>
                            <w:r>
                              <w:rPr>
                                <w:rFonts w:ascii="Book Antiqua" w:hAnsi="Book Antiqua" w:cs="Baskerville"/>
                                <w:sz w:val="28"/>
                                <w:szCs w:val="28"/>
                              </w:rPr>
                              <w:t>Consultation  for</w:t>
                            </w:r>
                            <w:proofErr w:type="gramEnd"/>
                            <w:r>
                              <w:rPr>
                                <w:rFonts w:ascii="Book Antiqua" w:hAnsi="Book Antiqua" w:cs="Baskerville"/>
                                <w:sz w:val="28"/>
                                <w:szCs w:val="28"/>
                              </w:rPr>
                              <w:t xml:space="preserve"> several communities along the border and “Face to Face” consecration launch for several congregations.</w:t>
                            </w:r>
                          </w:p>
                          <w:p w14:paraId="41EE07D5" w14:textId="77777777" w:rsidR="00A91B86" w:rsidRDefault="00A91B86" w:rsidP="004A37DC">
                            <w:pPr>
                              <w:jc w:val="center"/>
                              <w:rPr>
                                <w:rFonts w:ascii="Book Antiqua" w:hAnsi="Book Antiqua" w:cs="Baskerville"/>
                                <w:b/>
                                <w:i/>
                                <w:color w:val="365F91" w:themeColor="accent1" w:themeShade="BF"/>
                                <w:sz w:val="40"/>
                                <w:szCs w:val="40"/>
                              </w:rPr>
                            </w:pPr>
                          </w:p>
                          <w:p w14:paraId="63AF5623" w14:textId="77777777" w:rsidR="00A91B86" w:rsidRPr="00A611C8" w:rsidRDefault="00A91B86" w:rsidP="004A37DC">
                            <w:pPr>
                              <w:jc w:val="center"/>
                              <w:rPr>
                                <w:rFonts w:ascii="Book Antiqua" w:hAnsi="Book Antiqua" w:cs="Baskerville"/>
                                <w:b/>
                                <w:i/>
                                <w:color w:val="365F91" w:themeColor="accent1" w:themeShade="BF"/>
                                <w:sz w:val="40"/>
                                <w:szCs w:val="40"/>
                              </w:rPr>
                            </w:pPr>
                            <w:r>
                              <w:rPr>
                                <w:rFonts w:ascii="Book Antiqua" w:hAnsi="Book Antiqua" w:cs="Baskerville"/>
                                <w:b/>
                                <w:i/>
                                <w:color w:val="365F91" w:themeColor="accent1" w:themeShade="BF"/>
                                <w:sz w:val="40"/>
                                <w:szCs w:val="40"/>
                              </w:rPr>
                              <w:t>Get Involved</w:t>
                            </w:r>
                            <w:r w:rsidRPr="00A611C8">
                              <w:rPr>
                                <w:rFonts w:ascii="Book Antiqua" w:hAnsi="Book Antiqua" w:cs="Baskerville"/>
                                <w:b/>
                                <w:i/>
                                <w:color w:val="365F91" w:themeColor="accent1" w:themeShade="BF"/>
                                <w:sz w:val="40"/>
                                <w:szCs w:val="40"/>
                              </w:rPr>
                              <w:t>!</w:t>
                            </w:r>
                          </w:p>
                          <w:p w14:paraId="58885BCC" w14:textId="77777777" w:rsidR="00A91B86" w:rsidRPr="00A611C8" w:rsidRDefault="00A91B86" w:rsidP="004A37DC">
                            <w:pPr>
                              <w:rPr>
                                <w:rFonts w:ascii="Book Antiqua" w:hAnsi="Book Antiqua" w:cs="Baskerville"/>
                              </w:rPr>
                            </w:pPr>
                          </w:p>
                          <w:p w14:paraId="7A5DCA91" w14:textId="580A8AF9" w:rsidR="00A91B86" w:rsidRPr="00055B0F" w:rsidRDefault="00A91B86" w:rsidP="004A37DC">
                            <w:pPr>
                              <w:jc w:val="both"/>
                              <w:rPr>
                                <w:rFonts w:ascii="Book Antiqua" w:hAnsi="Book Antiqua" w:cs="Baskerville"/>
                                <w:sz w:val="28"/>
                                <w:szCs w:val="28"/>
                              </w:rPr>
                            </w:pPr>
                            <w:r w:rsidRPr="00055B0F">
                              <w:rPr>
                                <w:rFonts w:ascii="Book Antiqua" w:hAnsi="Book Antiqua" w:cs="Baskerville"/>
                                <w:sz w:val="28"/>
                                <w:szCs w:val="28"/>
                              </w:rPr>
                              <w:t xml:space="preserve">The Lord has </w:t>
                            </w:r>
                            <w:r>
                              <w:rPr>
                                <w:rFonts w:ascii="Book Antiqua" w:hAnsi="Book Antiqua" w:cs="Baskerville"/>
                                <w:sz w:val="28"/>
                                <w:szCs w:val="28"/>
                              </w:rPr>
                              <w:t xml:space="preserve">invited us into a very exciting season. Our hearts are committed to be obedient to everything He has set before us and we </w:t>
                            </w:r>
                            <w:proofErr w:type="gramStart"/>
                            <w:r>
                              <w:rPr>
                                <w:rFonts w:ascii="Book Antiqua" w:hAnsi="Book Antiqua" w:cs="Baskerville"/>
                                <w:sz w:val="28"/>
                                <w:szCs w:val="28"/>
                              </w:rPr>
                              <w:t>are believing</w:t>
                            </w:r>
                            <w:proofErr w:type="gramEnd"/>
                            <w:r>
                              <w:rPr>
                                <w:rFonts w:ascii="Book Antiqua" w:hAnsi="Book Antiqua" w:cs="Baskerville"/>
                                <w:sz w:val="28"/>
                                <w:szCs w:val="28"/>
                              </w:rPr>
                              <w:t xml:space="preserve"> God for much fruit and breakthrough in the months ahead! </w:t>
                            </w:r>
                            <w:r w:rsidRPr="00055B0F">
                              <w:rPr>
                                <w:rFonts w:ascii="Book Antiqua" w:hAnsi="Book Antiqua" w:cs="Baskerville"/>
                                <w:sz w:val="28"/>
                                <w:szCs w:val="28"/>
                              </w:rPr>
                              <w:t>Would you prayerfully consider becoming</w:t>
                            </w:r>
                            <w:r>
                              <w:rPr>
                                <w:rFonts w:ascii="Book Antiqua" w:hAnsi="Book Antiqua" w:cs="Baskerville"/>
                                <w:sz w:val="28"/>
                                <w:szCs w:val="28"/>
                              </w:rPr>
                              <w:t xml:space="preserve"> a ministry partner with Fusion? We can’t do this </w:t>
                            </w:r>
                            <w:proofErr w:type="gramStart"/>
                            <w:r>
                              <w:rPr>
                                <w:rFonts w:ascii="Book Antiqua" w:hAnsi="Book Antiqua" w:cs="Baskerville"/>
                                <w:sz w:val="28"/>
                                <w:szCs w:val="28"/>
                              </w:rPr>
                              <w:t>alone,</w:t>
                            </w:r>
                            <w:proofErr w:type="gramEnd"/>
                            <w:r>
                              <w:rPr>
                                <w:rFonts w:ascii="Book Antiqua" w:hAnsi="Book Antiqua" w:cs="Baskerville"/>
                                <w:sz w:val="28"/>
                                <w:szCs w:val="28"/>
                              </w:rPr>
                              <w:t xml:space="preserve"> we need friends to partner with us in prayer and financial support.</w:t>
                            </w:r>
                          </w:p>
                          <w:p w14:paraId="167B3295" w14:textId="77777777" w:rsidR="00A91B86" w:rsidRPr="00A611C8" w:rsidRDefault="00A91B86" w:rsidP="004A37DC">
                            <w:pPr>
                              <w:rPr>
                                <w:rFonts w:ascii="Book Antiqua" w:hAnsi="Book Antiqua" w:cs="Baskerville"/>
                                <w:color w:val="660066"/>
                                <w:sz w:val="32"/>
                                <w:szCs w:val="32"/>
                              </w:rPr>
                            </w:pPr>
                          </w:p>
                          <w:p w14:paraId="164ECDA9" w14:textId="69240595" w:rsidR="00A91B86" w:rsidRPr="00A611C8" w:rsidRDefault="00A91B86" w:rsidP="004A37DC">
                            <w:pPr>
                              <w:ind w:left="720" w:hanging="720"/>
                              <w:jc w:val="center"/>
                              <w:rPr>
                                <w:rFonts w:ascii="Book Antiqua" w:hAnsi="Book Antiqua" w:cs="Baskerville"/>
                                <w:color w:val="660066"/>
                                <w:sz w:val="32"/>
                                <w:szCs w:val="32"/>
                              </w:rPr>
                            </w:pPr>
                            <w:r w:rsidRPr="00A611C8">
                              <w:rPr>
                                <w:rFonts w:ascii="Book Antiqua" w:hAnsi="Book Antiqua" w:cs="Baskerville"/>
                                <w:color w:val="660066"/>
                                <w:sz w:val="32"/>
                                <w:szCs w:val="32"/>
                              </w:rPr>
                              <w:t>To support our ministry click on “</w:t>
                            </w:r>
                            <w:proofErr w:type="spellStart"/>
                            <w:r w:rsidRPr="00A611C8">
                              <w:rPr>
                                <w:rFonts w:ascii="Book Antiqua" w:hAnsi="Book Antiqua" w:cs="Baskerville"/>
                                <w:color w:val="660066"/>
                                <w:sz w:val="32"/>
                                <w:szCs w:val="32"/>
                              </w:rPr>
                              <w:t>S</w:t>
                            </w:r>
                            <w:r>
                              <w:rPr>
                                <w:rFonts w:ascii="Book Antiqua" w:hAnsi="Book Antiqua" w:cs="Baskerville"/>
                                <w:color w:val="660066"/>
                                <w:sz w:val="32"/>
                                <w:szCs w:val="32"/>
                              </w:rPr>
                              <w:t>upport”on</w:t>
                            </w:r>
                            <w:proofErr w:type="spellEnd"/>
                            <w:r>
                              <w:rPr>
                                <w:rFonts w:ascii="Book Antiqua" w:hAnsi="Book Antiqua" w:cs="Baskerville"/>
                                <w:color w:val="660066"/>
                                <w:sz w:val="32"/>
                                <w:szCs w:val="32"/>
                              </w:rPr>
                              <w:t xml:space="preserve"> the website or send a </w:t>
                            </w:r>
                            <w:r w:rsidRPr="00A611C8">
                              <w:rPr>
                                <w:rFonts w:ascii="Book Antiqua" w:hAnsi="Book Antiqua" w:cs="Baskerville"/>
                                <w:color w:val="660066"/>
                                <w:sz w:val="32"/>
                                <w:szCs w:val="32"/>
                              </w:rPr>
                              <w:t>check p</w:t>
                            </w:r>
                            <w:r>
                              <w:rPr>
                                <w:rFonts w:ascii="Book Antiqua" w:hAnsi="Book Antiqua" w:cs="Baskerville"/>
                                <w:color w:val="660066"/>
                                <w:sz w:val="32"/>
                                <w:szCs w:val="32"/>
                              </w:rPr>
                              <w:t>ayable to “Fusion Ministries”</w:t>
                            </w:r>
                            <w:r w:rsidRPr="00A611C8">
                              <w:rPr>
                                <w:rFonts w:ascii="Book Antiqua" w:hAnsi="Book Antiqua" w:cs="Baskerville"/>
                                <w:color w:val="660066"/>
                                <w:sz w:val="32"/>
                                <w:szCs w:val="32"/>
                              </w:rPr>
                              <w:t>:</w:t>
                            </w:r>
                          </w:p>
                          <w:p w14:paraId="68347FF1" w14:textId="77777777" w:rsidR="00A91B86" w:rsidRPr="00A611C8" w:rsidRDefault="00A91B86" w:rsidP="004A37DC">
                            <w:pPr>
                              <w:jc w:val="center"/>
                              <w:rPr>
                                <w:rFonts w:ascii="Book Antiqua" w:hAnsi="Book Antiqua" w:cs="Baskerville"/>
                                <w:sz w:val="28"/>
                                <w:szCs w:val="28"/>
                              </w:rPr>
                            </w:pPr>
                            <w:r w:rsidRPr="00A611C8">
                              <w:rPr>
                                <w:rFonts w:ascii="Book Antiqua" w:hAnsi="Book Antiqua" w:cs="Baskerville"/>
                                <w:sz w:val="28"/>
                                <w:szCs w:val="28"/>
                              </w:rPr>
                              <w:t>Fusion Ministries, Inc.</w:t>
                            </w:r>
                          </w:p>
                          <w:p w14:paraId="411D3F8E" w14:textId="77777777" w:rsidR="00A91B86" w:rsidRPr="00A611C8" w:rsidRDefault="00A91B86" w:rsidP="004A37DC">
                            <w:pPr>
                              <w:jc w:val="center"/>
                              <w:rPr>
                                <w:rFonts w:ascii="Book Antiqua" w:hAnsi="Book Antiqua" w:cs="Baskerville"/>
                                <w:sz w:val="28"/>
                                <w:szCs w:val="28"/>
                              </w:rPr>
                            </w:pPr>
                            <w:r w:rsidRPr="00A611C8">
                              <w:rPr>
                                <w:rFonts w:ascii="Book Antiqua" w:hAnsi="Book Antiqua" w:cs="Baskerville"/>
                                <w:sz w:val="28"/>
                                <w:szCs w:val="28"/>
                              </w:rPr>
                              <w:t>721 Main Street, Suite 105, Grandview, MO 64030</w:t>
                            </w:r>
                          </w:p>
                          <w:p w14:paraId="1A1BFFDB" w14:textId="77777777" w:rsidR="00A91B86" w:rsidRPr="00A611C8" w:rsidRDefault="00A91B86" w:rsidP="004A37DC">
                            <w:pPr>
                              <w:jc w:val="center"/>
                              <w:rPr>
                                <w:rFonts w:ascii="Book Antiqua" w:hAnsi="Book Antiqua" w:cs="Baskerville"/>
                                <w:sz w:val="28"/>
                                <w:szCs w:val="28"/>
                              </w:rPr>
                            </w:pPr>
                          </w:p>
                          <w:p w14:paraId="3F334329" w14:textId="77777777" w:rsidR="00A91B86" w:rsidRDefault="00A91B86" w:rsidP="004A37DC">
                            <w:pPr>
                              <w:jc w:val="center"/>
                              <w:rPr>
                                <w:rFonts w:ascii="Book Antiqua" w:hAnsi="Book Antiqua" w:cs="Baskerville"/>
                                <w:sz w:val="28"/>
                                <w:szCs w:val="28"/>
                              </w:rPr>
                            </w:pPr>
                            <w:r w:rsidRPr="00A611C8">
                              <w:rPr>
                                <w:rFonts w:ascii="Book Antiqua" w:hAnsi="Book Antiqua" w:cs="Baskerville"/>
                                <w:sz w:val="28"/>
                                <w:szCs w:val="28"/>
                              </w:rPr>
                              <w:t xml:space="preserve">Website: </w:t>
                            </w:r>
                            <w:hyperlink r:id="rId21" w:history="1">
                              <w:r w:rsidRPr="00A611C8">
                                <w:rPr>
                                  <w:rStyle w:val="Hyperlink"/>
                                  <w:rFonts w:ascii="Book Antiqua" w:hAnsi="Book Antiqua" w:cs="Baskerville"/>
                                  <w:sz w:val="28"/>
                                  <w:szCs w:val="28"/>
                                </w:rPr>
                                <w:t>www.Fusionministry.com</w:t>
                              </w:r>
                            </w:hyperlink>
                            <w:r w:rsidRPr="00A611C8">
                              <w:rPr>
                                <w:rFonts w:ascii="Book Antiqua" w:hAnsi="Book Antiqua" w:cs="Baskerville"/>
                                <w:sz w:val="28"/>
                                <w:szCs w:val="28"/>
                              </w:rPr>
                              <w:t xml:space="preserve">  </w:t>
                            </w:r>
                          </w:p>
                          <w:p w14:paraId="2CA44420" w14:textId="77777777" w:rsidR="00A91B86" w:rsidRPr="00A611C8" w:rsidRDefault="00A91B86" w:rsidP="004A37DC">
                            <w:pPr>
                              <w:jc w:val="center"/>
                              <w:rPr>
                                <w:rFonts w:ascii="Book Antiqua" w:hAnsi="Book Antiqua" w:cs="Baskerville"/>
                                <w:sz w:val="28"/>
                                <w:szCs w:val="28"/>
                              </w:rPr>
                            </w:pPr>
                            <w:r w:rsidRPr="00A611C8">
                              <w:rPr>
                                <w:rFonts w:ascii="Book Antiqua" w:hAnsi="Book Antiqua" w:cs="Baskerville"/>
                                <w:sz w:val="28"/>
                                <w:szCs w:val="28"/>
                              </w:rPr>
                              <w:t xml:space="preserve"> </w:t>
                            </w:r>
                          </w:p>
                          <w:p w14:paraId="1EC8752E" w14:textId="278267A6" w:rsidR="00A91B86" w:rsidRPr="00A611C8" w:rsidRDefault="00A91B86" w:rsidP="004A37DC">
                            <w:pPr>
                              <w:jc w:val="center"/>
                              <w:rPr>
                                <w:rFonts w:ascii="Book Antiqua" w:hAnsi="Book Antiqua" w:cs="Baskerville"/>
                                <w:sz w:val="28"/>
                                <w:szCs w:val="28"/>
                              </w:rPr>
                            </w:pPr>
                            <w:r w:rsidRPr="00A611C8">
                              <w:rPr>
                                <w:rFonts w:ascii="Book Antiqua" w:hAnsi="Book Antiqua" w:cs="Baskerville"/>
                                <w:sz w:val="28"/>
                                <w:szCs w:val="28"/>
                              </w:rPr>
                              <w:t>Blog: Fusion4revolution.blogspot.com</w:t>
                            </w:r>
                          </w:p>
                          <w:p w14:paraId="0B4428A0" w14:textId="77777777" w:rsidR="00A91B86" w:rsidRPr="00B67C4A" w:rsidRDefault="00A91B86" w:rsidP="004A37DC">
                            <w:pPr>
                              <w:jc w:val="center"/>
                              <w:rPr>
                                <w:rFonts w:ascii="Book Antiqua" w:hAnsi="Book Antiqua" w:cs="Baskerville"/>
                                <w:sz w:val="28"/>
                                <w:szCs w:val="28"/>
                              </w:rPr>
                            </w:pPr>
                            <w:r>
                              <w:rPr>
                                <w:rFonts w:ascii="Book Antiqua" w:hAnsi="Book Antiqua" w:cs="Baskerville"/>
                                <w:sz w:val="28"/>
                                <w:szCs w:val="28"/>
                              </w:rPr>
                              <w:t>Follow “</w:t>
                            </w:r>
                            <w:r w:rsidRPr="00A611C8">
                              <w:rPr>
                                <w:rFonts w:ascii="Book Antiqua" w:hAnsi="Book Antiqua" w:cs="Baskerville"/>
                                <w:sz w:val="28"/>
                                <w:szCs w:val="28"/>
                              </w:rPr>
                              <w:t>Fusion Ministries, Inc.</w:t>
                            </w:r>
                            <w:r>
                              <w:rPr>
                                <w:rFonts w:ascii="Book Antiqua" w:hAnsi="Book Antiqua" w:cs="Baskerville"/>
                                <w:sz w:val="28"/>
                                <w:szCs w:val="28"/>
                              </w:rPr>
                              <w:t>” on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60" type="#_x0000_t202" style="position:absolute;margin-left:54pt;margin-top:54pt;width:7in;height:71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" mv:complextextbox="1" filled="f" stroked="f">
                <v:textbox>
                  <w:txbxContent>
                    <w:p w14:paraId="33CAFCE2" w14:textId="77777777" w:rsidR="00A91B86" w:rsidRPr="00055B0F" w:rsidRDefault="00A91B86" w:rsidP="004A37DC">
                      <w:pPr>
                        <w:jc w:val="center"/>
                        <w:rPr>
                          <w:rFonts w:ascii="Book Antiqua" w:hAnsi="Book Antiqua" w:cs="Baskerville"/>
                          <w:b/>
                          <w:i/>
                          <w:color w:val="943634" w:themeColor="accent2" w:themeShade="BF"/>
                          <w:sz w:val="40"/>
                          <w:szCs w:val="40"/>
                        </w:rPr>
                      </w:pPr>
                      <w:r w:rsidRPr="00055B0F">
                        <w:rPr>
                          <w:rFonts w:ascii="Book Antiqua" w:hAnsi="Book Antiqua" w:cs="Baskerville"/>
                          <w:b/>
                          <w:i/>
                          <w:color w:val="943634" w:themeColor="accent2" w:themeShade="BF"/>
                          <w:sz w:val="40"/>
                          <w:szCs w:val="40"/>
                        </w:rPr>
                        <w:t>Upcoming Events</w:t>
                      </w:r>
                    </w:p>
                    <w:p w14:paraId="37A92F96" w14:textId="77777777" w:rsidR="00A91B86" w:rsidRPr="00E45D15" w:rsidRDefault="00A91B86" w:rsidP="004A37DC">
                      <w:pPr>
                        <w:rPr>
                          <w:rFonts w:ascii="Book Antiqua" w:hAnsi="Book Antiqua" w:cs="Baskerville"/>
                          <w:sz w:val="28"/>
                          <w:szCs w:val="28"/>
                        </w:rPr>
                      </w:pPr>
                    </w:p>
                    <w:p w14:paraId="70934F47" w14:textId="77777777" w:rsidR="00A91B86" w:rsidRDefault="00A91B86" w:rsidP="004A37DC">
                      <w:pPr>
                        <w:jc w:val="center"/>
                        <w:rPr>
                          <w:rFonts w:ascii="Book Antiqua" w:hAnsi="Book Antiqua" w:cs="Baskerville"/>
                          <w:sz w:val="28"/>
                          <w:szCs w:val="28"/>
                        </w:rPr>
                      </w:pPr>
                      <w:r w:rsidRPr="00E8137B">
                        <w:rPr>
                          <w:rFonts w:ascii="Book Antiqua" w:hAnsi="Book Antiqua" w:cs="Baskerville"/>
                          <w:b/>
                          <w:sz w:val="28"/>
                          <w:szCs w:val="28"/>
                        </w:rPr>
                        <w:t>September 9</w:t>
                      </w:r>
                      <w:r w:rsidRPr="00E8137B">
                        <w:rPr>
                          <w:rFonts w:ascii="Book Antiqua" w:hAnsi="Book Antiqua" w:cs="Baskerville"/>
                          <w:b/>
                          <w:sz w:val="28"/>
                          <w:szCs w:val="28"/>
                          <w:vertAlign w:val="superscript"/>
                        </w:rPr>
                        <w:t>th</w:t>
                      </w:r>
                      <w:r w:rsidRPr="00E8137B">
                        <w:rPr>
                          <w:rFonts w:ascii="Book Antiqua" w:hAnsi="Book Antiqua" w:cs="Baskerville"/>
                          <w:b/>
                          <w:sz w:val="28"/>
                          <w:szCs w:val="28"/>
                        </w:rPr>
                        <w:t xml:space="preserve"> – 11</w:t>
                      </w:r>
                      <w:r w:rsidRPr="00E8137B">
                        <w:rPr>
                          <w:rFonts w:ascii="Book Antiqua" w:hAnsi="Book Antiqua" w:cs="Baskerville"/>
                          <w:b/>
                          <w:sz w:val="28"/>
                          <w:szCs w:val="28"/>
                          <w:vertAlign w:val="superscript"/>
                        </w:rPr>
                        <w:t>th</w:t>
                      </w:r>
                      <w:r w:rsidRPr="00E45D15">
                        <w:rPr>
                          <w:rFonts w:ascii="Book Antiqua" w:hAnsi="Book Antiqua" w:cs="Baskerville"/>
                          <w:sz w:val="28"/>
                          <w:szCs w:val="28"/>
                        </w:rPr>
                        <w:t xml:space="preserve"> –</w:t>
                      </w:r>
                      <w:r>
                        <w:rPr>
                          <w:rFonts w:ascii="Book Antiqua" w:hAnsi="Book Antiqua" w:cs="Baskerville"/>
                          <w:sz w:val="28"/>
                          <w:szCs w:val="28"/>
                        </w:rPr>
                        <w:t xml:space="preserve"> Laredo, TX </w:t>
                      </w:r>
                    </w:p>
                    <w:p w14:paraId="5E555A11" w14:textId="2918E4C5" w:rsidR="00A91B86" w:rsidRDefault="00A91B86" w:rsidP="004A37DC">
                      <w:pPr>
                        <w:jc w:val="center"/>
                        <w:rPr>
                          <w:rFonts w:ascii="Book Antiqua" w:hAnsi="Book Antiqua" w:cs="Baskerville"/>
                          <w:sz w:val="28"/>
                          <w:szCs w:val="28"/>
                        </w:rPr>
                      </w:pPr>
                      <w:r>
                        <w:rPr>
                          <w:rFonts w:ascii="Book Antiqua" w:hAnsi="Book Antiqua" w:cs="Baskerville"/>
                          <w:sz w:val="28"/>
                          <w:szCs w:val="28"/>
                        </w:rPr>
                        <w:t>Transformation Conference &amp; Leadership Consultation with leaders from Laredo and several communities in Mexico. Launching  “Face to Face” consecration for multiple communities.</w:t>
                      </w:r>
                    </w:p>
                    <w:p w14:paraId="0B6D2102" w14:textId="77777777" w:rsidR="00A91B86" w:rsidRDefault="00A91B86" w:rsidP="004A37DC">
                      <w:pPr>
                        <w:jc w:val="center"/>
                        <w:rPr>
                          <w:rFonts w:ascii="Book Antiqua" w:hAnsi="Book Antiqua" w:cs="Baskerville"/>
                          <w:sz w:val="28"/>
                          <w:szCs w:val="28"/>
                        </w:rPr>
                      </w:pPr>
                    </w:p>
                    <w:p w14:paraId="7498139A" w14:textId="77777777" w:rsidR="00A91B86" w:rsidRDefault="00A91B86" w:rsidP="004A37DC">
                      <w:pPr>
                        <w:jc w:val="center"/>
                        <w:rPr>
                          <w:rFonts w:ascii="Book Antiqua" w:hAnsi="Book Antiqua" w:cs="Baskerville"/>
                          <w:sz w:val="28"/>
                          <w:szCs w:val="28"/>
                        </w:rPr>
                      </w:pPr>
                      <w:r w:rsidRPr="00E8137B">
                        <w:rPr>
                          <w:rFonts w:ascii="Book Antiqua" w:hAnsi="Book Antiqua" w:cs="Baskerville"/>
                          <w:b/>
                          <w:sz w:val="28"/>
                          <w:szCs w:val="28"/>
                        </w:rPr>
                        <w:t>September 12</w:t>
                      </w:r>
                      <w:r w:rsidRPr="00E8137B">
                        <w:rPr>
                          <w:rFonts w:ascii="Book Antiqua" w:hAnsi="Book Antiqua" w:cs="Baskerville"/>
                          <w:b/>
                          <w:sz w:val="28"/>
                          <w:szCs w:val="28"/>
                          <w:vertAlign w:val="superscript"/>
                        </w:rPr>
                        <w:t>th</w:t>
                      </w:r>
                      <w:r>
                        <w:rPr>
                          <w:rFonts w:ascii="Book Antiqua" w:hAnsi="Book Antiqua" w:cs="Baskerville"/>
                          <w:sz w:val="28"/>
                          <w:szCs w:val="28"/>
                        </w:rPr>
                        <w:t xml:space="preserve"> – Houston, TX – University of Houston</w:t>
                      </w:r>
                    </w:p>
                    <w:p w14:paraId="0934FEE6" w14:textId="7FBCE506" w:rsidR="00A91B86" w:rsidRDefault="00A91B86" w:rsidP="004A37DC">
                      <w:pPr>
                        <w:jc w:val="center"/>
                        <w:rPr>
                          <w:rFonts w:ascii="Book Antiqua" w:hAnsi="Book Antiqua" w:cs="Baskerville"/>
                          <w:sz w:val="28"/>
                          <w:szCs w:val="28"/>
                        </w:rPr>
                      </w:pPr>
                      <w:r>
                        <w:rPr>
                          <w:rFonts w:ascii="Book Antiqua" w:hAnsi="Book Antiqua" w:cs="Baskerville"/>
                          <w:sz w:val="28"/>
                          <w:szCs w:val="28"/>
                        </w:rPr>
                        <w:t>Preparing campus ministries, congregations and houses of prayer for “Face to Face” consecration process this fall.</w:t>
                      </w:r>
                    </w:p>
                    <w:p w14:paraId="51236C16" w14:textId="77777777" w:rsidR="00A91B86" w:rsidRDefault="00A91B86" w:rsidP="004A37DC">
                      <w:pPr>
                        <w:jc w:val="center"/>
                        <w:rPr>
                          <w:rFonts w:ascii="Book Antiqua" w:hAnsi="Book Antiqua" w:cs="Baskerville"/>
                          <w:sz w:val="28"/>
                          <w:szCs w:val="28"/>
                        </w:rPr>
                      </w:pPr>
                    </w:p>
                    <w:p w14:paraId="56F65A1D" w14:textId="77777777" w:rsidR="00A91B86" w:rsidRDefault="00A91B86" w:rsidP="004A37DC">
                      <w:pPr>
                        <w:jc w:val="center"/>
                        <w:rPr>
                          <w:rFonts w:ascii="Book Antiqua" w:hAnsi="Book Antiqua" w:cs="Baskerville"/>
                          <w:sz w:val="28"/>
                          <w:szCs w:val="28"/>
                        </w:rPr>
                      </w:pPr>
                      <w:r w:rsidRPr="00E8137B">
                        <w:rPr>
                          <w:rFonts w:ascii="Book Antiqua" w:hAnsi="Book Antiqua" w:cs="Baskerville"/>
                          <w:b/>
                          <w:sz w:val="28"/>
                          <w:szCs w:val="28"/>
                        </w:rPr>
                        <w:t>September 13</w:t>
                      </w:r>
                      <w:r w:rsidRPr="00E8137B">
                        <w:rPr>
                          <w:rFonts w:ascii="Book Antiqua" w:hAnsi="Book Antiqua" w:cs="Baskerville"/>
                          <w:b/>
                          <w:sz w:val="28"/>
                          <w:szCs w:val="28"/>
                          <w:vertAlign w:val="superscript"/>
                        </w:rPr>
                        <w:t>th</w:t>
                      </w:r>
                      <w:r>
                        <w:rPr>
                          <w:rFonts w:ascii="Book Antiqua" w:hAnsi="Book Antiqua" w:cs="Baskerville"/>
                          <w:sz w:val="28"/>
                          <w:szCs w:val="28"/>
                        </w:rPr>
                        <w:t xml:space="preserve">  – Austin, TX - University of Texas</w:t>
                      </w:r>
                      <w:r w:rsidRPr="00E45D15">
                        <w:rPr>
                          <w:rFonts w:ascii="Book Antiqua" w:hAnsi="Book Antiqua" w:cs="Baskerville"/>
                          <w:sz w:val="28"/>
                          <w:szCs w:val="28"/>
                        </w:rPr>
                        <w:t xml:space="preserve"> </w:t>
                      </w:r>
                    </w:p>
                    <w:p w14:paraId="43EBE75F" w14:textId="77777777" w:rsidR="00A91B86" w:rsidRDefault="00A91B86" w:rsidP="004A37DC">
                      <w:pPr>
                        <w:jc w:val="center"/>
                        <w:rPr>
                          <w:rFonts w:ascii="Book Antiqua" w:hAnsi="Book Antiqua" w:cs="Baskerville"/>
                          <w:sz w:val="28"/>
                          <w:szCs w:val="28"/>
                        </w:rPr>
                      </w:pPr>
                      <w:r>
                        <w:rPr>
                          <w:rFonts w:ascii="Book Antiqua" w:hAnsi="Book Antiqua" w:cs="Baskerville"/>
                          <w:sz w:val="28"/>
                          <w:szCs w:val="28"/>
                        </w:rPr>
                        <w:t>Preparing campus ministries and houses of prayer for “Face to Face” consecration process this fall.</w:t>
                      </w:r>
                    </w:p>
                    <w:p w14:paraId="4C180360" w14:textId="77777777" w:rsidR="00A91B86" w:rsidRDefault="00A91B86" w:rsidP="004A37DC">
                      <w:pPr>
                        <w:jc w:val="center"/>
                        <w:rPr>
                          <w:rFonts w:ascii="Book Antiqua" w:hAnsi="Book Antiqua" w:cs="Baskerville"/>
                          <w:sz w:val="28"/>
                          <w:szCs w:val="28"/>
                        </w:rPr>
                      </w:pPr>
                    </w:p>
                    <w:p w14:paraId="504647E0" w14:textId="77777777" w:rsidR="00A91B86" w:rsidRDefault="00A91B86" w:rsidP="004A37DC">
                      <w:pPr>
                        <w:jc w:val="center"/>
                        <w:rPr>
                          <w:rFonts w:ascii="Book Antiqua" w:hAnsi="Book Antiqua" w:cs="Baskerville"/>
                          <w:sz w:val="28"/>
                          <w:szCs w:val="28"/>
                        </w:rPr>
                      </w:pPr>
                      <w:r w:rsidRPr="00E8137B">
                        <w:rPr>
                          <w:rFonts w:ascii="Book Antiqua" w:hAnsi="Book Antiqua" w:cs="Baskerville"/>
                          <w:b/>
                          <w:sz w:val="28"/>
                          <w:szCs w:val="28"/>
                        </w:rPr>
                        <w:t>September 22</w:t>
                      </w:r>
                      <w:r w:rsidRPr="00E8137B">
                        <w:rPr>
                          <w:rFonts w:ascii="Book Antiqua" w:hAnsi="Book Antiqua" w:cs="Baskerville"/>
                          <w:b/>
                          <w:sz w:val="28"/>
                          <w:szCs w:val="28"/>
                          <w:vertAlign w:val="superscript"/>
                        </w:rPr>
                        <w:t>nd</w:t>
                      </w:r>
                      <w:r w:rsidRPr="00E8137B">
                        <w:rPr>
                          <w:rFonts w:ascii="Book Antiqua" w:hAnsi="Book Antiqua" w:cs="Baskerville"/>
                          <w:b/>
                          <w:sz w:val="28"/>
                          <w:szCs w:val="28"/>
                        </w:rPr>
                        <w:t xml:space="preserve"> – 26</w:t>
                      </w:r>
                      <w:r w:rsidRPr="00E8137B">
                        <w:rPr>
                          <w:rFonts w:ascii="Book Antiqua" w:hAnsi="Book Antiqua" w:cs="Baskerville"/>
                          <w:b/>
                          <w:sz w:val="28"/>
                          <w:szCs w:val="28"/>
                          <w:vertAlign w:val="superscript"/>
                        </w:rPr>
                        <w:t>th</w:t>
                      </w:r>
                      <w:r>
                        <w:rPr>
                          <w:rFonts w:ascii="Book Antiqua" w:hAnsi="Book Antiqua" w:cs="Baskerville"/>
                          <w:sz w:val="28"/>
                          <w:szCs w:val="28"/>
                        </w:rPr>
                        <w:t xml:space="preserve"> – Weslaco, TX</w:t>
                      </w:r>
                    </w:p>
                    <w:p w14:paraId="33403996" w14:textId="1C844724" w:rsidR="00A91B86" w:rsidRPr="00055B0F" w:rsidRDefault="00A91B86" w:rsidP="004A37DC">
                      <w:pPr>
                        <w:jc w:val="center"/>
                        <w:rPr>
                          <w:rFonts w:ascii="Book Antiqua" w:hAnsi="Book Antiqua" w:cs="Baskerville"/>
                          <w:sz w:val="28"/>
                          <w:szCs w:val="28"/>
                          <w:vertAlign w:val="superscript"/>
                        </w:rPr>
                      </w:pPr>
                      <w:r>
                        <w:rPr>
                          <w:rFonts w:ascii="Book Antiqua" w:hAnsi="Book Antiqua" w:cs="Baskerville"/>
                          <w:sz w:val="28"/>
                          <w:szCs w:val="28"/>
                        </w:rPr>
                        <w:t xml:space="preserve">“Rio Grande Valley Transformation Conference” and Leadership </w:t>
                      </w:r>
                      <w:proofErr w:type="gramStart"/>
                      <w:r>
                        <w:rPr>
                          <w:rFonts w:ascii="Book Antiqua" w:hAnsi="Book Antiqua" w:cs="Baskerville"/>
                          <w:sz w:val="28"/>
                          <w:szCs w:val="28"/>
                        </w:rPr>
                        <w:t>Consultation  for</w:t>
                      </w:r>
                      <w:proofErr w:type="gramEnd"/>
                      <w:r>
                        <w:rPr>
                          <w:rFonts w:ascii="Book Antiqua" w:hAnsi="Book Antiqua" w:cs="Baskerville"/>
                          <w:sz w:val="28"/>
                          <w:szCs w:val="28"/>
                        </w:rPr>
                        <w:t xml:space="preserve"> several communities along the border and “Face to Face” consecration launch for several congregations.</w:t>
                      </w:r>
                    </w:p>
                    <w:p w14:paraId="41EE07D5" w14:textId="77777777" w:rsidR="00A91B86" w:rsidRDefault="00A91B86" w:rsidP="004A37DC">
                      <w:pPr>
                        <w:jc w:val="center"/>
                        <w:rPr>
                          <w:rFonts w:ascii="Book Antiqua" w:hAnsi="Book Antiqua" w:cs="Baskerville"/>
                          <w:b/>
                          <w:i/>
                          <w:color w:val="365F91" w:themeColor="accent1" w:themeShade="BF"/>
                          <w:sz w:val="40"/>
                          <w:szCs w:val="40"/>
                        </w:rPr>
                      </w:pPr>
                    </w:p>
                    <w:p w14:paraId="63AF5623" w14:textId="77777777" w:rsidR="00A91B86" w:rsidRPr="00A611C8" w:rsidRDefault="00A91B86" w:rsidP="004A37DC">
                      <w:pPr>
                        <w:jc w:val="center"/>
                        <w:rPr>
                          <w:rFonts w:ascii="Book Antiqua" w:hAnsi="Book Antiqua" w:cs="Baskerville"/>
                          <w:b/>
                          <w:i/>
                          <w:color w:val="365F91" w:themeColor="accent1" w:themeShade="BF"/>
                          <w:sz w:val="40"/>
                          <w:szCs w:val="40"/>
                        </w:rPr>
                      </w:pPr>
                      <w:r>
                        <w:rPr>
                          <w:rFonts w:ascii="Book Antiqua" w:hAnsi="Book Antiqua" w:cs="Baskerville"/>
                          <w:b/>
                          <w:i/>
                          <w:color w:val="365F91" w:themeColor="accent1" w:themeShade="BF"/>
                          <w:sz w:val="40"/>
                          <w:szCs w:val="40"/>
                        </w:rPr>
                        <w:t>Get Involved</w:t>
                      </w:r>
                      <w:r w:rsidRPr="00A611C8">
                        <w:rPr>
                          <w:rFonts w:ascii="Book Antiqua" w:hAnsi="Book Antiqua" w:cs="Baskerville"/>
                          <w:b/>
                          <w:i/>
                          <w:color w:val="365F91" w:themeColor="accent1" w:themeShade="BF"/>
                          <w:sz w:val="40"/>
                          <w:szCs w:val="40"/>
                        </w:rPr>
                        <w:t>!</w:t>
                      </w:r>
                    </w:p>
                    <w:p w14:paraId="58885BCC" w14:textId="77777777" w:rsidR="00A91B86" w:rsidRPr="00A611C8" w:rsidRDefault="00A91B86" w:rsidP="004A37DC">
                      <w:pPr>
                        <w:rPr>
                          <w:rFonts w:ascii="Book Antiqua" w:hAnsi="Book Antiqua" w:cs="Baskerville"/>
                        </w:rPr>
                      </w:pPr>
                    </w:p>
                    <w:p w14:paraId="7A5DCA91" w14:textId="580A8AF9" w:rsidR="00A91B86" w:rsidRPr="00055B0F" w:rsidRDefault="00A91B86" w:rsidP="004A37DC">
                      <w:pPr>
                        <w:jc w:val="both"/>
                        <w:rPr>
                          <w:rFonts w:ascii="Book Antiqua" w:hAnsi="Book Antiqua" w:cs="Baskerville"/>
                          <w:sz w:val="28"/>
                          <w:szCs w:val="28"/>
                        </w:rPr>
                      </w:pPr>
                      <w:r w:rsidRPr="00055B0F">
                        <w:rPr>
                          <w:rFonts w:ascii="Book Antiqua" w:hAnsi="Book Antiqua" w:cs="Baskerville"/>
                          <w:sz w:val="28"/>
                          <w:szCs w:val="28"/>
                        </w:rPr>
                        <w:t xml:space="preserve">The Lord has </w:t>
                      </w:r>
                      <w:r>
                        <w:rPr>
                          <w:rFonts w:ascii="Book Antiqua" w:hAnsi="Book Antiqua" w:cs="Baskerville"/>
                          <w:sz w:val="28"/>
                          <w:szCs w:val="28"/>
                        </w:rPr>
                        <w:t xml:space="preserve">invited us into a very exciting season. Our hearts are committed to be obedient to everything He has set before us and we </w:t>
                      </w:r>
                      <w:proofErr w:type="gramStart"/>
                      <w:r>
                        <w:rPr>
                          <w:rFonts w:ascii="Book Antiqua" w:hAnsi="Book Antiqua" w:cs="Baskerville"/>
                          <w:sz w:val="28"/>
                          <w:szCs w:val="28"/>
                        </w:rPr>
                        <w:t>are believing</w:t>
                      </w:r>
                      <w:proofErr w:type="gramEnd"/>
                      <w:r>
                        <w:rPr>
                          <w:rFonts w:ascii="Book Antiqua" w:hAnsi="Book Antiqua" w:cs="Baskerville"/>
                          <w:sz w:val="28"/>
                          <w:szCs w:val="28"/>
                        </w:rPr>
                        <w:t xml:space="preserve"> God for much fruit and breakthrough in the months ahead! </w:t>
                      </w:r>
                      <w:r w:rsidRPr="00055B0F">
                        <w:rPr>
                          <w:rFonts w:ascii="Book Antiqua" w:hAnsi="Book Antiqua" w:cs="Baskerville"/>
                          <w:sz w:val="28"/>
                          <w:szCs w:val="28"/>
                        </w:rPr>
                        <w:t>Would you prayerfully consider becoming</w:t>
                      </w:r>
                      <w:r>
                        <w:rPr>
                          <w:rFonts w:ascii="Book Antiqua" w:hAnsi="Book Antiqua" w:cs="Baskerville"/>
                          <w:sz w:val="28"/>
                          <w:szCs w:val="28"/>
                        </w:rPr>
                        <w:t xml:space="preserve"> a ministry partner with Fusion? We can’t do this </w:t>
                      </w:r>
                      <w:proofErr w:type="gramStart"/>
                      <w:r>
                        <w:rPr>
                          <w:rFonts w:ascii="Book Antiqua" w:hAnsi="Book Antiqua" w:cs="Baskerville"/>
                          <w:sz w:val="28"/>
                          <w:szCs w:val="28"/>
                        </w:rPr>
                        <w:t>alone,</w:t>
                      </w:r>
                      <w:proofErr w:type="gramEnd"/>
                      <w:r>
                        <w:rPr>
                          <w:rFonts w:ascii="Book Antiqua" w:hAnsi="Book Antiqua" w:cs="Baskerville"/>
                          <w:sz w:val="28"/>
                          <w:szCs w:val="28"/>
                        </w:rPr>
                        <w:t xml:space="preserve"> we need friends to partner with us in prayer and financial support.</w:t>
                      </w:r>
                    </w:p>
                    <w:p w14:paraId="167B3295" w14:textId="77777777" w:rsidR="00A91B86" w:rsidRPr="00A611C8" w:rsidRDefault="00A91B86" w:rsidP="004A37DC">
                      <w:pPr>
                        <w:rPr>
                          <w:rFonts w:ascii="Book Antiqua" w:hAnsi="Book Antiqua" w:cs="Baskerville"/>
                          <w:color w:val="660066"/>
                          <w:sz w:val="32"/>
                          <w:szCs w:val="32"/>
                        </w:rPr>
                      </w:pPr>
                    </w:p>
                    <w:p w14:paraId="164ECDA9" w14:textId="69240595" w:rsidR="00A91B86" w:rsidRPr="00A611C8" w:rsidRDefault="00A91B86" w:rsidP="004A37DC">
                      <w:pPr>
                        <w:ind w:left="720" w:hanging="720"/>
                        <w:jc w:val="center"/>
                        <w:rPr>
                          <w:rFonts w:ascii="Book Antiqua" w:hAnsi="Book Antiqua" w:cs="Baskerville"/>
                          <w:color w:val="660066"/>
                          <w:sz w:val="32"/>
                          <w:szCs w:val="32"/>
                        </w:rPr>
                      </w:pPr>
                      <w:r w:rsidRPr="00A611C8">
                        <w:rPr>
                          <w:rFonts w:ascii="Book Antiqua" w:hAnsi="Book Antiqua" w:cs="Baskerville"/>
                          <w:color w:val="660066"/>
                          <w:sz w:val="32"/>
                          <w:szCs w:val="32"/>
                        </w:rPr>
                        <w:t>To support our ministry click on “</w:t>
                      </w:r>
                      <w:proofErr w:type="spellStart"/>
                      <w:r w:rsidRPr="00A611C8">
                        <w:rPr>
                          <w:rFonts w:ascii="Book Antiqua" w:hAnsi="Book Antiqua" w:cs="Baskerville"/>
                          <w:color w:val="660066"/>
                          <w:sz w:val="32"/>
                          <w:szCs w:val="32"/>
                        </w:rPr>
                        <w:t>S</w:t>
                      </w:r>
                      <w:r>
                        <w:rPr>
                          <w:rFonts w:ascii="Book Antiqua" w:hAnsi="Book Antiqua" w:cs="Baskerville"/>
                          <w:color w:val="660066"/>
                          <w:sz w:val="32"/>
                          <w:szCs w:val="32"/>
                        </w:rPr>
                        <w:t>upport”on</w:t>
                      </w:r>
                      <w:proofErr w:type="spellEnd"/>
                      <w:r>
                        <w:rPr>
                          <w:rFonts w:ascii="Book Antiqua" w:hAnsi="Book Antiqua" w:cs="Baskerville"/>
                          <w:color w:val="660066"/>
                          <w:sz w:val="32"/>
                          <w:szCs w:val="32"/>
                        </w:rPr>
                        <w:t xml:space="preserve"> the website or send a </w:t>
                      </w:r>
                      <w:r w:rsidRPr="00A611C8">
                        <w:rPr>
                          <w:rFonts w:ascii="Book Antiqua" w:hAnsi="Book Antiqua" w:cs="Baskerville"/>
                          <w:color w:val="660066"/>
                          <w:sz w:val="32"/>
                          <w:szCs w:val="32"/>
                        </w:rPr>
                        <w:t>check p</w:t>
                      </w:r>
                      <w:r>
                        <w:rPr>
                          <w:rFonts w:ascii="Book Antiqua" w:hAnsi="Book Antiqua" w:cs="Baskerville"/>
                          <w:color w:val="660066"/>
                          <w:sz w:val="32"/>
                          <w:szCs w:val="32"/>
                        </w:rPr>
                        <w:t>ayable to “Fusion Ministries”</w:t>
                      </w:r>
                      <w:r w:rsidRPr="00A611C8">
                        <w:rPr>
                          <w:rFonts w:ascii="Book Antiqua" w:hAnsi="Book Antiqua" w:cs="Baskerville"/>
                          <w:color w:val="660066"/>
                          <w:sz w:val="32"/>
                          <w:szCs w:val="32"/>
                        </w:rPr>
                        <w:t>:</w:t>
                      </w:r>
                    </w:p>
                    <w:p w14:paraId="68347FF1" w14:textId="77777777" w:rsidR="00A91B86" w:rsidRPr="00A611C8" w:rsidRDefault="00A91B86" w:rsidP="004A37DC">
                      <w:pPr>
                        <w:jc w:val="center"/>
                        <w:rPr>
                          <w:rFonts w:ascii="Book Antiqua" w:hAnsi="Book Antiqua" w:cs="Baskerville"/>
                          <w:sz w:val="28"/>
                          <w:szCs w:val="28"/>
                        </w:rPr>
                      </w:pPr>
                      <w:r w:rsidRPr="00A611C8">
                        <w:rPr>
                          <w:rFonts w:ascii="Book Antiqua" w:hAnsi="Book Antiqua" w:cs="Baskerville"/>
                          <w:sz w:val="28"/>
                          <w:szCs w:val="28"/>
                        </w:rPr>
                        <w:t>Fusion Ministries, Inc.</w:t>
                      </w:r>
                    </w:p>
                    <w:p w14:paraId="411D3F8E" w14:textId="77777777" w:rsidR="00A91B86" w:rsidRPr="00A611C8" w:rsidRDefault="00A91B86" w:rsidP="004A37DC">
                      <w:pPr>
                        <w:jc w:val="center"/>
                        <w:rPr>
                          <w:rFonts w:ascii="Book Antiqua" w:hAnsi="Book Antiqua" w:cs="Baskerville"/>
                          <w:sz w:val="28"/>
                          <w:szCs w:val="28"/>
                        </w:rPr>
                      </w:pPr>
                      <w:r w:rsidRPr="00A611C8">
                        <w:rPr>
                          <w:rFonts w:ascii="Book Antiqua" w:hAnsi="Book Antiqua" w:cs="Baskerville"/>
                          <w:sz w:val="28"/>
                          <w:szCs w:val="28"/>
                        </w:rPr>
                        <w:t>721 Main Street, Suite 105, Grandview, MO 64030</w:t>
                      </w:r>
                    </w:p>
                    <w:p w14:paraId="1A1BFFDB" w14:textId="77777777" w:rsidR="00A91B86" w:rsidRPr="00A611C8" w:rsidRDefault="00A91B86" w:rsidP="004A37DC">
                      <w:pPr>
                        <w:jc w:val="center"/>
                        <w:rPr>
                          <w:rFonts w:ascii="Book Antiqua" w:hAnsi="Book Antiqua" w:cs="Baskerville"/>
                          <w:sz w:val="28"/>
                          <w:szCs w:val="28"/>
                        </w:rPr>
                      </w:pPr>
                    </w:p>
                    <w:p w14:paraId="3F334329" w14:textId="77777777" w:rsidR="00A91B86" w:rsidRDefault="00A91B86" w:rsidP="004A37DC">
                      <w:pPr>
                        <w:jc w:val="center"/>
                        <w:rPr>
                          <w:rFonts w:ascii="Book Antiqua" w:hAnsi="Book Antiqua" w:cs="Baskerville"/>
                          <w:sz w:val="28"/>
                          <w:szCs w:val="28"/>
                        </w:rPr>
                      </w:pPr>
                      <w:r w:rsidRPr="00A611C8">
                        <w:rPr>
                          <w:rFonts w:ascii="Book Antiqua" w:hAnsi="Book Antiqua" w:cs="Baskerville"/>
                          <w:sz w:val="28"/>
                          <w:szCs w:val="28"/>
                        </w:rPr>
                        <w:t xml:space="preserve">Website: </w:t>
                      </w:r>
                      <w:hyperlink r:id="rId22" w:history="1">
                        <w:r w:rsidRPr="00A611C8">
                          <w:rPr>
                            <w:rStyle w:val="Hyperlink"/>
                            <w:rFonts w:ascii="Book Antiqua" w:hAnsi="Book Antiqua" w:cs="Baskerville"/>
                            <w:sz w:val="28"/>
                            <w:szCs w:val="28"/>
                          </w:rPr>
                          <w:t>www.Fusionministry.com</w:t>
                        </w:r>
                      </w:hyperlink>
                      <w:r w:rsidRPr="00A611C8">
                        <w:rPr>
                          <w:rFonts w:ascii="Book Antiqua" w:hAnsi="Book Antiqua" w:cs="Baskerville"/>
                          <w:sz w:val="28"/>
                          <w:szCs w:val="28"/>
                        </w:rPr>
                        <w:t xml:space="preserve">  </w:t>
                      </w:r>
                    </w:p>
                    <w:p w14:paraId="2CA44420" w14:textId="77777777" w:rsidR="00A91B86" w:rsidRPr="00A611C8" w:rsidRDefault="00A91B86" w:rsidP="004A37DC">
                      <w:pPr>
                        <w:jc w:val="center"/>
                        <w:rPr>
                          <w:rFonts w:ascii="Book Antiqua" w:hAnsi="Book Antiqua" w:cs="Baskerville"/>
                          <w:sz w:val="28"/>
                          <w:szCs w:val="28"/>
                        </w:rPr>
                      </w:pPr>
                      <w:r w:rsidRPr="00A611C8">
                        <w:rPr>
                          <w:rFonts w:ascii="Book Antiqua" w:hAnsi="Book Antiqua" w:cs="Baskerville"/>
                          <w:sz w:val="28"/>
                          <w:szCs w:val="28"/>
                        </w:rPr>
                        <w:t xml:space="preserve"> </w:t>
                      </w:r>
                    </w:p>
                    <w:p w14:paraId="1EC8752E" w14:textId="278267A6" w:rsidR="00A91B86" w:rsidRPr="00A611C8" w:rsidRDefault="00A91B86" w:rsidP="004A37DC">
                      <w:pPr>
                        <w:jc w:val="center"/>
                        <w:rPr>
                          <w:rFonts w:ascii="Book Antiqua" w:hAnsi="Book Antiqua" w:cs="Baskerville"/>
                          <w:sz w:val="28"/>
                          <w:szCs w:val="28"/>
                        </w:rPr>
                      </w:pPr>
                      <w:r w:rsidRPr="00A611C8">
                        <w:rPr>
                          <w:rFonts w:ascii="Book Antiqua" w:hAnsi="Book Antiqua" w:cs="Baskerville"/>
                          <w:sz w:val="28"/>
                          <w:szCs w:val="28"/>
                        </w:rPr>
                        <w:t>Blog: Fusion4revolution.blogspot.com</w:t>
                      </w:r>
                    </w:p>
                    <w:p w14:paraId="0B4428A0" w14:textId="77777777" w:rsidR="00A91B86" w:rsidRPr="00B67C4A" w:rsidRDefault="00A91B86" w:rsidP="004A37DC">
                      <w:pPr>
                        <w:jc w:val="center"/>
                        <w:rPr>
                          <w:rFonts w:ascii="Book Antiqua" w:hAnsi="Book Antiqua" w:cs="Baskerville"/>
                          <w:sz w:val="28"/>
                          <w:szCs w:val="28"/>
                        </w:rPr>
                      </w:pPr>
                      <w:r>
                        <w:rPr>
                          <w:rFonts w:ascii="Book Antiqua" w:hAnsi="Book Antiqua" w:cs="Baskerville"/>
                          <w:sz w:val="28"/>
                          <w:szCs w:val="28"/>
                        </w:rPr>
                        <w:t>Follow “</w:t>
                      </w:r>
                      <w:r w:rsidRPr="00A611C8">
                        <w:rPr>
                          <w:rFonts w:ascii="Book Antiqua" w:hAnsi="Book Antiqua" w:cs="Baskerville"/>
                          <w:sz w:val="28"/>
                          <w:szCs w:val="28"/>
                        </w:rPr>
                        <w:t>Fusion Ministries, Inc.</w:t>
                      </w:r>
                      <w:r>
                        <w:rPr>
                          <w:rFonts w:ascii="Book Antiqua" w:hAnsi="Book Antiqua" w:cs="Baskerville"/>
                          <w:sz w:val="28"/>
                          <w:szCs w:val="28"/>
                        </w:rPr>
                        <w:t>” on Facebook!</w:t>
                      </w:r>
                    </w:p>
                  </w:txbxContent>
                </v:textbox>
                <w10:wrap type="through" anchorx="page" anchory="page"/>
              </v:shape>
            </w:pict>
          </mc:Fallback>
        </mc:AlternateContent>
      </w:r>
    </w:p>
    <w:sectPr w:rsidR="00932F5F" w:rsidSect="00673707">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673707"/>
    <w:rsid w:val="0000375B"/>
    <w:rsid w:val="00036BD6"/>
    <w:rsid w:val="0009044E"/>
    <w:rsid w:val="000F2A19"/>
    <w:rsid w:val="000F694D"/>
    <w:rsid w:val="001563A3"/>
    <w:rsid w:val="00177409"/>
    <w:rsid w:val="0018171D"/>
    <w:rsid w:val="00196308"/>
    <w:rsid w:val="001D71AF"/>
    <w:rsid w:val="0022244F"/>
    <w:rsid w:val="00233628"/>
    <w:rsid w:val="002705AC"/>
    <w:rsid w:val="002714D5"/>
    <w:rsid w:val="002902B9"/>
    <w:rsid w:val="002A7126"/>
    <w:rsid w:val="002F7B14"/>
    <w:rsid w:val="00365412"/>
    <w:rsid w:val="00397CA8"/>
    <w:rsid w:val="004613CE"/>
    <w:rsid w:val="004A37DC"/>
    <w:rsid w:val="004D1852"/>
    <w:rsid w:val="00524FCB"/>
    <w:rsid w:val="00525FE8"/>
    <w:rsid w:val="00594AF5"/>
    <w:rsid w:val="00602D86"/>
    <w:rsid w:val="006056F1"/>
    <w:rsid w:val="00644CA0"/>
    <w:rsid w:val="0064664F"/>
    <w:rsid w:val="00673707"/>
    <w:rsid w:val="0072631D"/>
    <w:rsid w:val="008017A0"/>
    <w:rsid w:val="00824A3D"/>
    <w:rsid w:val="008808B1"/>
    <w:rsid w:val="008C06B6"/>
    <w:rsid w:val="008C45DD"/>
    <w:rsid w:val="008F463E"/>
    <w:rsid w:val="00907982"/>
    <w:rsid w:val="00913741"/>
    <w:rsid w:val="00932F5F"/>
    <w:rsid w:val="009B05F0"/>
    <w:rsid w:val="009F6791"/>
    <w:rsid w:val="00A91B86"/>
    <w:rsid w:val="00A96249"/>
    <w:rsid w:val="00AE12A8"/>
    <w:rsid w:val="00B829BA"/>
    <w:rsid w:val="00B92327"/>
    <w:rsid w:val="00B97BE6"/>
    <w:rsid w:val="00BC3942"/>
    <w:rsid w:val="00C00938"/>
    <w:rsid w:val="00C679AC"/>
    <w:rsid w:val="00C85212"/>
    <w:rsid w:val="00CE308F"/>
    <w:rsid w:val="00D71B6B"/>
    <w:rsid w:val="00DB784C"/>
    <w:rsid w:val="00DC66A5"/>
    <w:rsid w:val="00DD0C25"/>
    <w:rsid w:val="00E86F7B"/>
    <w:rsid w:val="00F16619"/>
    <w:rsid w:val="00FA16BD"/>
    <w:rsid w:val="00FE5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943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9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7D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9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7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hyperlink" Target="http://www.Fusionministry.com" TargetMode="External"/><Relationship Id="rId22" Type="http://schemas.openxmlformats.org/officeDocument/2006/relationships/hyperlink" Target="http://www.Fusionministry.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Words>
  <Characters>37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Hughey</dc:creator>
  <cp:keywords/>
  <dc:description/>
  <cp:lastModifiedBy>Brook Otis</cp:lastModifiedBy>
  <cp:revision>2</cp:revision>
  <dcterms:created xsi:type="dcterms:W3CDTF">2013-01-25T21:02:00Z</dcterms:created>
  <dcterms:modified xsi:type="dcterms:W3CDTF">2013-01-25T21:02:00Z</dcterms:modified>
</cp:coreProperties>
</file>