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AF1DD" w:themeColor="accent3" w:themeTint="33"/>
  <w:body>
    <w:p w:rsidR="004E4A0C" w:rsidRDefault="00652412" w:rsidP="004E4A0C">
      <w:pPr>
        <w:rPr>
          <w:noProof/>
        </w:rPr>
      </w:pPr>
      <w:r w:rsidRPr="00652412">
        <w:rPr>
          <w:rFonts w:ascii="Cochin" w:hAnsi="Cochin"/>
          <w:noProof/>
          <w:color w:val="404040" w:themeColor="text1" w:themeTint="BF"/>
          <w:sz w:val="144"/>
          <w:szCs w:val="144"/>
        </w:rPr>
        <w:drawing>
          <wp:anchor distT="0" distB="0" distL="114300" distR="114300" simplePos="0" relativeHeight="251850752" behindDoc="0" locked="0" layoutInCell="1" allowOverlap="1" wp14:anchorId="6287FF78" wp14:editId="72B76C4D">
            <wp:simplePos x="0" y="0"/>
            <wp:positionH relativeFrom="column">
              <wp:posOffset>114300</wp:posOffset>
            </wp:positionH>
            <wp:positionV relativeFrom="paragraph">
              <wp:posOffset>-114935</wp:posOffset>
            </wp:positionV>
            <wp:extent cx="1828800" cy="2266950"/>
            <wp:effectExtent l="0" t="0" r="0" b="0"/>
            <wp:wrapTight wrapText="bothSides">
              <wp:wrapPolygon edited="0">
                <wp:start x="0" y="0"/>
                <wp:lineTo x="0" y="21297"/>
                <wp:lineTo x="21300" y="21297"/>
                <wp:lineTo x="21300" y="0"/>
                <wp:lineTo x="0" y="0"/>
              </wp:wrapPolygon>
            </wp:wrapTight>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3104" behindDoc="0" locked="0" layoutInCell="1" allowOverlap="1" wp14:anchorId="4EF79AD0" wp14:editId="15413182">
                <wp:simplePos x="0" y="0"/>
                <wp:positionH relativeFrom="page">
                  <wp:posOffset>2743200</wp:posOffset>
                </wp:positionH>
                <wp:positionV relativeFrom="page">
                  <wp:posOffset>1943100</wp:posOffset>
                </wp:positionV>
                <wp:extent cx="4660900" cy="6858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46609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BD6803" w:rsidRDefault="003F1AB0" w:rsidP="00A11D15">
                            <w:pPr>
                              <w:jc w:val="center"/>
                              <w:rPr>
                                <w:rFonts w:ascii="Book Antiqua" w:hAnsi="Book Antiqua"/>
                                <w:sz w:val="52"/>
                                <w:szCs w:val="52"/>
                              </w:rPr>
                            </w:pPr>
                            <w:r>
                              <w:rPr>
                                <w:rFonts w:ascii="Book Antiqua" w:hAnsi="Book Antiqua"/>
                                <w:sz w:val="52"/>
                                <w:szCs w:val="52"/>
                              </w:rPr>
                              <w:t xml:space="preserve">Ministry Update </w:t>
                            </w:r>
                            <w:r w:rsidRPr="00BD6803">
                              <w:rPr>
                                <w:rFonts w:ascii="Book Antiqua" w:hAnsi="Book Antiqua"/>
                                <w:sz w:val="52"/>
                                <w:szCs w:val="52"/>
                              </w:rPr>
                              <w:t>Fall 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3" o:spid="_x0000_s1026" type="#_x0000_t202" style="position:absolute;margin-left:3in;margin-top:153pt;width:367pt;height:54pt;z-index:2518231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v+g84CAAAQ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" filled="f" stroked="f">
                <v:textbox>
                  <w:txbxContent>
                    <w:p w:rsidR="003F1AB0" w:rsidRPr="00BD6803" w:rsidRDefault="003F1AB0" w:rsidP="00A11D15">
                      <w:pPr>
                        <w:jc w:val="center"/>
                        <w:rPr>
                          <w:rFonts w:ascii="Book Antiqua" w:hAnsi="Book Antiqua"/>
                          <w:sz w:val="52"/>
                          <w:szCs w:val="52"/>
                        </w:rPr>
                      </w:pPr>
                      <w:r>
                        <w:rPr>
                          <w:rFonts w:ascii="Book Antiqua" w:hAnsi="Book Antiqua"/>
                          <w:sz w:val="52"/>
                          <w:szCs w:val="52"/>
                        </w:rPr>
                        <w:t xml:space="preserve">Ministry Update </w:t>
                      </w:r>
                      <w:r w:rsidRPr="00BD6803">
                        <w:rPr>
                          <w:rFonts w:ascii="Book Antiqua" w:hAnsi="Book Antiqua"/>
                          <w:sz w:val="52"/>
                          <w:szCs w:val="52"/>
                        </w:rPr>
                        <w:t>Fall 2011</w:t>
                      </w:r>
                    </w:p>
                  </w:txbxContent>
                </v:textbox>
                <w10:wrap type="square" anchorx="page" anchory="page"/>
              </v:shape>
            </w:pict>
          </mc:Fallback>
        </mc:AlternateContent>
      </w:r>
      <w:r>
        <w:rPr>
          <w:noProof/>
        </w:rPr>
        <mc:AlternateContent>
          <mc:Choice Requires="wps">
            <w:drawing>
              <wp:anchor distT="0" distB="0" distL="114300" distR="114300" simplePos="0" relativeHeight="251821056" behindDoc="0" locked="0" layoutInCell="1" allowOverlap="1" wp14:anchorId="6DF4F305" wp14:editId="205E452D">
                <wp:simplePos x="0" y="0"/>
                <wp:positionH relativeFrom="column">
                  <wp:posOffset>1714500</wp:posOffset>
                </wp:positionH>
                <wp:positionV relativeFrom="paragraph">
                  <wp:posOffset>114300</wp:posOffset>
                </wp:positionV>
                <wp:extent cx="5143500" cy="12573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51435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BD6803" w:rsidRDefault="003F1AB0" w:rsidP="00A11D15">
                            <w:pPr>
                              <w:jc w:val="center"/>
                              <w:rPr>
                                <w:rFonts w:ascii="Cochin" w:hAnsi="Cochin"/>
                                <w:color w:val="404040" w:themeColor="text1" w:themeTint="BF"/>
                                <w:sz w:val="144"/>
                                <w:szCs w:val="144"/>
                              </w:rPr>
                            </w:pPr>
                            <w:r w:rsidRPr="00BD6803">
                              <w:rPr>
                                <w:rFonts w:ascii="Cochin" w:hAnsi="Cochin"/>
                                <w:color w:val="404040" w:themeColor="text1" w:themeTint="BF"/>
                                <w:sz w:val="144"/>
                                <w:szCs w:val="144"/>
                              </w:rPr>
                              <w:t>FUSION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135pt;margin-top:9pt;width:405pt;height:9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S1dECAAAW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" filled="f" stroked="f">
                <v:textbox>
                  <w:txbxContent>
                    <w:p w:rsidR="003F1AB0" w:rsidRPr="00BD6803" w:rsidRDefault="003F1AB0" w:rsidP="00A11D15">
                      <w:pPr>
                        <w:jc w:val="center"/>
                        <w:rPr>
                          <w:rFonts w:ascii="Cochin" w:hAnsi="Cochin"/>
                          <w:color w:val="404040" w:themeColor="text1" w:themeTint="BF"/>
                          <w:sz w:val="144"/>
                          <w:szCs w:val="144"/>
                        </w:rPr>
                      </w:pPr>
                      <w:r w:rsidRPr="00BD6803">
                        <w:rPr>
                          <w:rFonts w:ascii="Cochin" w:hAnsi="Cochin"/>
                          <w:color w:val="404040" w:themeColor="text1" w:themeTint="BF"/>
                          <w:sz w:val="144"/>
                          <w:szCs w:val="144"/>
                        </w:rPr>
                        <w:t>FUSION</w:t>
                      </w:r>
                    </w:p>
                  </w:txbxContent>
                </v:textbox>
                <w10:wrap type="square"/>
              </v:shape>
            </w:pict>
          </mc:Fallback>
        </mc:AlternateContent>
      </w:r>
      <w:r w:rsidR="00BB55B7" w:rsidRPr="00BB55B7">
        <w:t xml:space="preserve"> </w:t>
      </w:r>
    </w:p>
    <w:p w:rsidR="008B19A6" w:rsidRDefault="008B19A6" w:rsidP="00F9070B">
      <w:pPr>
        <w:rPr>
          <w:noProof/>
        </w:rPr>
      </w:pPr>
    </w:p>
    <w:p w:rsidR="001972D6" w:rsidRPr="00960C82" w:rsidRDefault="00B67434" w:rsidP="00105FFA">
      <w:pPr>
        <w:jc w:val="center"/>
        <w:rPr>
          <w:b/>
          <w:i/>
          <w:noProof/>
          <w:color w:val="4A442A" w:themeColor="background2" w:themeShade="40"/>
          <w:sz w:val="44"/>
          <w:szCs w:val="44"/>
        </w:rPr>
      </w:pPr>
      <w:r w:rsidRPr="00960C82">
        <w:rPr>
          <w:b/>
          <w:i/>
          <w:noProof/>
          <w:color w:val="4A442A" w:themeColor="background2" w:themeShade="40"/>
          <w:sz w:val="44"/>
          <w:szCs w:val="44"/>
        </w:rPr>
        <w:t>Fusion Ministries Celebrates Our 10</w:t>
      </w:r>
      <w:r w:rsidRPr="00960C82">
        <w:rPr>
          <w:b/>
          <w:i/>
          <w:noProof/>
          <w:color w:val="4A442A" w:themeColor="background2" w:themeShade="40"/>
          <w:sz w:val="44"/>
          <w:szCs w:val="44"/>
          <w:vertAlign w:val="superscript"/>
        </w:rPr>
        <w:t>th</w:t>
      </w:r>
      <w:r w:rsidRPr="00960C82">
        <w:rPr>
          <w:b/>
          <w:i/>
          <w:noProof/>
          <w:color w:val="4A442A" w:themeColor="background2" w:themeShade="40"/>
          <w:sz w:val="44"/>
          <w:szCs w:val="44"/>
        </w:rPr>
        <w:t xml:space="preserve"> Year!</w:t>
      </w:r>
    </w:p>
    <w:p w:rsidR="00B67434" w:rsidRPr="00F9070B" w:rsidRDefault="00B67434" w:rsidP="00105FFA">
      <w:pPr>
        <w:jc w:val="center"/>
        <w:rPr>
          <w:i/>
          <w:noProof/>
          <w:color w:val="C0504D" w:themeColor="accent2"/>
          <w:sz w:val="20"/>
          <w:szCs w:val="20"/>
        </w:rPr>
      </w:pPr>
    </w:p>
    <w:p w:rsidR="00B67434" w:rsidRDefault="009E2FDD" w:rsidP="00B67434">
      <w:pPr>
        <w:rPr>
          <w:rFonts w:ascii="Book Antiqua" w:hAnsi="Book Antiqua"/>
          <w:noProof/>
        </w:rPr>
      </w:pPr>
      <w:r w:rsidRPr="00CF1352">
        <w:rPr>
          <w:rFonts w:ascii="Book Antiqua" w:hAnsi="Book Antiqua"/>
          <w:noProof/>
        </w:rPr>
        <w:t xml:space="preserve">This fall, Fusion </w:t>
      </w:r>
      <w:r w:rsidR="00C20E2B">
        <w:rPr>
          <w:rFonts w:ascii="Book Antiqua" w:hAnsi="Book Antiqua"/>
          <w:noProof/>
        </w:rPr>
        <w:t xml:space="preserve">Ministries </w:t>
      </w:r>
      <w:r w:rsidRPr="00CF1352">
        <w:rPr>
          <w:rFonts w:ascii="Book Antiqua" w:hAnsi="Book Antiqua"/>
          <w:noProof/>
        </w:rPr>
        <w:t>celebrates our 10 –year journey of faith in transforation ministry! I’m in awe as I reflect back over the past 10 years at the overwhelming faithfulness of God! Through the years the Lord has used this minist</w:t>
      </w:r>
      <w:r w:rsidR="004632D4" w:rsidRPr="00CF1352">
        <w:rPr>
          <w:rFonts w:ascii="Book Antiqua" w:hAnsi="Book Antiqua"/>
          <w:noProof/>
        </w:rPr>
        <w:t xml:space="preserve">ry to change thousands of </w:t>
      </w:r>
      <w:r w:rsidRPr="00CF1352">
        <w:rPr>
          <w:rFonts w:ascii="Book Antiqua" w:hAnsi="Book Antiqua"/>
          <w:noProof/>
        </w:rPr>
        <w:t xml:space="preserve">lives, impact </w:t>
      </w:r>
      <w:r w:rsidR="004632D4" w:rsidRPr="00CF1352">
        <w:rPr>
          <w:rFonts w:ascii="Book Antiqua" w:hAnsi="Book Antiqua"/>
          <w:noProof/>
        </w:rPr>
        <w:t xml:space="preserve">hundreds of </w:t>
      </w:r>
      <w:r w:rsidRPr="00CF1352">
        <w:rPr>
          <w:rFonts w:ascii="Book Antiqua" w:hAnsi="Book Antiqua"/>
          <w:noProof/>
        </w:rPr>
        <w:t xml:space="preserve">communities and </w:t>
      </w:r>
      <w:r w:rsidR="004632D4" w:rsidRPr="00CF1352">
        <w:rPr>
          <w:rFonts w:ascii="Book Antiqua" w:hAnsi="Book Antiqua"/>
          <w:noProof/>
        </w:rPr>
        <w:t xml:space="preserve">several nations. </w:t>
      </w:r>
      <w:r w:rsidR="007858D9">
        <w:rPr>
          <w:rFonts w:ascii="Book Antiqua" w:hAnsi="Book Antiqua"/>
          <w:noProof/>
        </w:rPr>
        <w:t>Along the journey</w:t>
      </w:r>
      <w:r w:rsidR="004632D4" w:rsidRPr="00CF1352">
        <w:rPr>
          <w:rFonts w:ascii="Book Antiqua" w:hAnsi="Book Antiqua"/>
          <w:noProof/>
        </w:rPr>
        <w:t xml:space="preserve">, He is working to </w:t>
      </w:r>
      <w:r w:rsidRPr="00CF1352">
        <w:rPr>
          <w:rFonts w:ascii="Book Antiqua" w:hAnsi="Book Antiqua"/>
          <w:noProof/>
        </w:rPr>
        <w:t xml:space="preserve">prove our faith to </w:t>
      </w:r>
      <w:r w:rsidR="004632D4" w:rsidRPr="00CF1352">
        <w:rPr>
          <w:rFonts w:ascii="Book Antiqua" w:hAnsi="Book Antiqua"/>
          <w:noProof/>
        </w:rPr>
        <w:t>be genuine thorugh firey trials as we press on in faith for transformation here in the United States. In many ways I sense the past 10 years have only been preparation for the season that is ahead for us. Indeed, this fall we entered into a level of ministry activity we have never experiened and a fruitfulness we have only dreamed about…</w:t>
      </w:r>
      <w:r w:rsidR="007858D9">
        <w:rPr>
          <w:rFonts w:ascii="Book Antiqua" w:hAnsi="Book Antiqua"/>
          <w:noProof/>
        </w:rPr>
        <w:t>t</w:t>
      </w:r>
      <w:r w:rsidR="00421724">
        <w:rPr>
          <w:rFonts w:ascii="Book Antiqua" w:hAnsi="Book Antiqua"/>
          <w:noProof/>
        </w:rPr>
        <w:t>hank you Jesus for all Y</w:t>
      </w:r>
      <w:r w:rsidR="007858D9">
        <w:rPr>
          <w:rFonts w:ascii="Book Antiqua" w:hAnsi="Book Antiqua"/>
          <w:noProof/>
        </w:rPr>
        <w:t>ou have done and all the</w:t>
      </w:r>
      <w:r w:rsidR="00421724">
        <w:rPr>
          <w:rFonts w:ascii="Book Antiqua" w:hAnsi="Book Antiqua"/>
          <w:noProof/>
        </w:rPr>
        <w:t xml:space="preserve"> You have in Your heart for Fusion Ministries</w:t>
      </w:r>
      <w:r w:rsidR="007858D9">
        <w:rPr>
          <w:rFonts w:ascii="Book Antiqua" w:hAnsi="Book Antiqua"/>
          <w:noProof/>
        </w:rPr>
        <w:t xml:space="preserve"> in the days ahead!</w:t>
      </w:r>
    </w:p>
    <w:p w:rsidR="007858D9" w:rsidRPr="00CF1352" w:rsidRDefault="007858D9" w:rsidP="00B67434">
      <w:pPr>
        <w:rPr>
          <w:rFonts w:ascii="Book Antiqua" w:hAnsi="Book Antiqua"/>
          <w:noProof/>
        </w:rPr>
      </w:pPr>
    </w:p>
    <w:p w:rsidR="001972D6" w:rsidRPr="00960C82" w:rsidRDefault="00B67434" w:rsidP="00EE25C8">
      <w:pPr>
        <w:jc w:val="center"/>
        <w:rPr>
          <w:b/>
          <w:i/>
          <w:noProof/>
          <w:color w:val="4A442A" w:themeColor="background2" w:themeShade="40"/>
          <w:sz w:val="44"/>
          <w:szCs w:val="44"/>
        </w:rPr>
      </w:pPr>
      <w:r w:rsidRPr="00960C82">
        <w:rPr>
          <w:b/>
          <w:i/>
          <w:noProof/>
          <w:color w:val="4A442A" w:themeColor="background2" w:themeShade="40"/>
          <w:sz w:val="44"/>
          <w:szCs w:val="44"/>
        </w:rPr>
        <w:t>Spiritual Exodus from the Status Quo!</w:t>
      </w:r>
    </w:p>
    <w:p w:rsidR="001972D6" w:rsidRDefault="001972D6" w:rsidP="00105FFA">
      <w:pPr>
        <w:jc w:val="center"/>
        <w:rPr>
          <w:noProof/>
        </w:rPr>
      </w:pPr>
    </w:p>
    <w:p w:rsidR="00B67434" w:rsidRPr="00CF1352" w:rsidRDefault="00B67434" w:rsidP="004461F9">
      <w:pPr>
        <w:rPr>
          <w:rFonts w:ascii="Book Antiqua" w:hAnsi="Book Antiqua"/>
          <w:noProof/>
        </w:rPr>
      </w:pPr>
      <w:r w:rsidRPr="00CF1352">
        <w:rPr>
          <w:rFonts w:ascii="Book Antiqua" w:hAnsi="Book Antiqua"/>
          <w:noProof/>
        </w:rPr>
        <w:t>If</w:t>
      </w:r>
      <w:r w:rsidR="00AA7383" w:rsidRPr="00CF1352">
        <w:rPr>
          <w:rFonts w:ascii="Book Antiqua" w:hAnsi="Book Antiqua"/>
          <w:noProof/>
        </w:rPr>
        <w:t xml:space="preserve"> there is a common theme of this</w:t>
      </w:r>
      <w:r w:rsidR="004632D4" w:rsidRPr="00CF1352">
        <w:rPr>
          <w:rFonts w:ascii="Book Antiqua" w:hAnsi="Book Antiqua"/>
          <w:noProof/>
        </w:rPr>
        <w:t xml:space="preserve"> season it’s a</w:t>
      </w:r>
      <w:r w:rsidR="00AA7383" w:rsidRPr="00CF1352">
        <w:rPr>
          <w:rFonts w:ascii="Book Antiqua" w:hAnsi="Book Antiqua"/>
          <w:noProof/>
        </w:rPr>
        <w:t xml:space="preserve"> trumpet call </w:t>
      </w:r>
      <w:r w:rsidR="004632D4" w:rsidRPr="00CF1352">
        <w:rPr>
          <w:rFonts w:ascii="Book Antiqua" w:hAnsi="Book Antiqua"/>
          <w:noProof/>
        </w:rPr>
        <w:t xml:space="preserve">to exit from the status quo of religious routine and complacent Christianity! Leaders around our nation, have been prepared in the wildnerness and are ready to lead their people into the reality of wholehearted devotion to Jesus Christ. No more cheap grace! No more compromise! No more self-centered motivation! </w:t>
      </w:r>
      <w:r w:rsidR="00AA7383" w:rsidRPr="00CF1352">
        <w:rPr>
          <w:rFonts w:ascii="Book Antiqua" w:hAnsi="Book Antiqua"/>
          <w:noProof/>
        </w:rPr>
        <w:t xml:space="preserve">As campuses and </w:t>
      </w:r>
      <w:r w:rsidR="00EE25C8" w:rsidRPr="00CF1352">
        <w:rPr>
          <w:rFonts w:ascii="Book Antiqua" w:hAnsi="Book Antiqua"/>
          <w:noProof/>
        </w:rPr>
        <w:t>communities prepare for</w:t>
      </w:r>
      <w:r w:rsidR="00AA7383" w:rsidRPr="00CF1352">
        <w:rPr>
          <w:rFonts w:ascii="Book Antiqua" w:hAnsi="Book Antiqua"/>
          <w:noProof/>
        </w:rPr>
        <w:t xml:space="preserve"> consecration to leave their </w:t>
      </w:r>
      <w:r w:rsidR="00EE25C8" w:rsidRPr="00CF1352">
        <w:rPr>
          <w:rFonts w:ascii="Book Antiqua" w:hAnsi="Book Antiqua"/>
          <w:noProof/>
        </w:rPr>
        <w:t xml:space="preserve"> “Laodecean” culture you can almost feel the ground tremble with the great shifting that is about to take place. A spiritual revolution is at our doorstep! The key to opening the door and crossing the threshold is returning to </w:t>
      </w:r>
      <w:r w:rsidR="00C20E2B">
        <w:rPr>
          <w:rFonts w:ascii="Book Antiqua" w:hAnsi="Book Antiqua"/>
          <w:noProof/>
        </w:rPr>
        <w:t>radical devotion by</w:t>
      </w:r>
      <w:r w:rsidR="00EE25C8" w:rsidRPr="00CF1352">
        <w:rPr>
          <w:rFonts w:ascii="Book Antiqua" w:hAnsi="Book Antiqua"/>
          <w:noProof/>
        </w:rPr>
        <w:t xml:space="preserve"> consecrating ourselves to Jesus and spiritually “detoxing” from the spirit of the age!</w:t>
      </w:r>
      <w:r w:rsidR="00AA7383" w:rsidRPr="00CF1352">
        <w:rPr>
          <w:rFonts w:ascii="Book Antiqua" w:hAnsi="Book Antiqua"/>
          <w:noProof/>
        </w:rPr>
        <w:t xml:space="preserve"> What waits for us across the threshold? Joy, peace, ho</w:t>
      </w:r>
      <w:r w:rsidR="00BC0585">
        <w:rPr>
          <w:rFonts w:ascii="Book Antiqua" w:hAnsi="Book Antiqua"/>
          <w:noProof/>
        </w:rPr>
        <w:t>pe and</w:t>
      </w:r>
      <w:r w:rsidR="00AA7383" w:rsidRPr="00CF1352">
        <w:rPr>
          <w:rFonts w:ascii="Book Antiqua" w:hAnsi="Book Antiqua"/>
          <w:noProof/>
        </w:rPr>
        <w:t xml:space="preserve"> intimacy with God!</w:t>
      </w:r>
    </w:p>
    <w:p w:rsidR="00B67434" w:rsidRDefault="00B67434" w:rsidP="00CF1352">
      <w:pPr>
        <w:rPr>
          <w:noProof/>
        </w:rPr>
      </w:pPr>
    </w:p>
    <w:p w:rsidR="00F9070B" w:rsidRPr="00CF1352" w:rsidRDefault="00F50B9D" w:rsidP="00CF1352">
      <w:pPr>
        <w:rPr>
          <w:rFonts w:ascii="Book Antiqua" w:hAnsi="Book Antiqua"/>
          <w:noProof/>
        </w:rPr>
      </w:pPr>
      <w:r w:rsidRPr="00CF1352">
        <w:rPr>
          <w:rFonts w:ascii="Book Antiqua" w:hAnsi="Book Antiqua"/>
          <w:noProof/>
        </w:rPr>
        <w:drawing>
          <wp:anchor distT="0" distB="0" distL="114300" distR="114300" simplePos="0" relativeHeight="251837440" behindDoc="0" locked="0" layoutInCell="1" allowOverlap="1" wp14:anchorId="0C69AB9E" wp14:editId="0388302C">
            <wp:simplePos x="0" y="0"/>
            <wp:positionH relativeFrom="page">
              <wp:posOffset>685800</wp:posOffset>
            </wp:positionH>
            <wp:positionV relativeFrom="page">
              <wp:posOffset>7886700</wp:posOffset>
            </wp:positionV>
            <wp:extent cx="904875" cy="972185"/>
            <wp:effectExtent l="0" t="0" r="9525" b="0"/>
            <wp:wrapTight wrapText="bothSides">
              <wp:wrapPolygon edited="0">
                <wp:start x="0" y="0"/>
                <wp:lineTo x="0" y="20880"/>
                <wp:lineTo x="21221" y="20880"/>
                <wp:lineTo x="2122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jpg"/>
                    <pic:cNvPicPr/>
                  </pic:nvPicPr>
                  <pic:blipFill>
                    <a:blip r:embed="rId9">
                      <a:extLst>
                        <a:ext uri="{28A0092B-C50C-407E-A947-70E740481C1C}">
                          <a14:useLocalDpi xmlns:a14="http://schemas.microsoft.com/office/drawing/2010/main" val="0"/>
                        </a:ext>
                      </a:extLst>
                    </a:blip>
                    <a:stretch>
                      <a:fillRect/>
                    </a:stretch>
                  </pic:blipFill>
                  <pic:spPr>
                    <a:xfrm>
                      <a:off x="0" y="0"/>
                      <a:ext cx="904875" cy="972185"/>
                    </a:xfrm>
                    <a:prstGeom prst="rect">
                      <a:avLst/>
                    </a:prstGeom>
                  </pic:spPr>
                </pic:pic>
              </a:graphicData>
            </a:graphic>
          </wp:anchor>
        </w:drawing>
      </w:r>
      <w:r w:rsidR="00B67434" w:rsidRPr="00CF1352">
        <w:rPr>
          <w:rFonts w:ascii="Book Antiqua" w:hAnsi="Book Antiqua"/>
          <w:noProof/>
        </w:rPr>
        <w:t>Please take time to read and rejoice ov</w:t>
      </w:r>
      <w:r w:rsidR="001A58E8">
        <w:rPr>
          <w:rFonts w:ascii="Book Antiqua" w:hAnsi="Book Antiqua"/>
          <w:noProof/>
        </w:rPr>
        <w:t>er the testimonies of  the families, students, campuses and</w:t>
      </w:r>
      <w:r w:rsidR="00B67434" w:rsidRPr="00CF1352">
        <w:rPr>
          <w:rFonts w:ascii="Book Antiqua" w:hAnsi="Book Antiqua"/>
          <w:noProof/>
        </w:rPr>
        <w:t xml:space="preserve"> congregations who have been transformed this fall during the “Face to Face” process! You will be encouraged and your faith will be stirred to believe God for all that He has on His heart for YOU and YOUR family and congregation!</w:t>
      </w:r>
      <w:r w:rsidR="00F9070B" w:rsidRPr="00CF1352">
        <w:rPr>
          <w:rFonts w:ascii="Book Antiqua" w:hAnsi="Book Antiqua"/>
          <w:noProof/>
        </w:rPr>
        <w:t xml:space="preserve">    </w:t>
      </w:r>
    </w:p>
    <w:p w:rsidR="00F9070B" w:rsidRPr="00BC0585" w:rsidRDefault="00671D68" w:rsidP="00F9070B">
      <w:pPr>
        <w:jc w:val="center"/>
        <w:rPr>
          <w:b/>
          <w:noProof/>
          <w:color w:val="943634" w:themeColor="accent2" w:themeShade="BF"/>
          <w:sz w:val="32"/>
          <w:szCs w:val="32"/>
        </w:rPr>
      </w:pPr>
      <w:hyperlink r:id="rId10" w:history="1">
        <w:r w:rsidR="00F9070B" w:rsidRPr="00BC0585">
          <w:rPr>
            <w:rStyle w:val="Hyperlink"/>
            <w:b/>
            <w:noProof/>
            <w:color w:val="943634" w:themeColor="accent2" w:themeShade="BF"/>
            <w:sz w:val="32"/>
            <w:szCs w:val="32"/>
            <w:u w:val="none"/>
          </w:rPr>
          <w:t>www.thedivineexperiment.com</w:t>
        </w:r>
      </w:hyperlink>
    </w:p>
    <w:p w:rsidR="00F9070B" w:rsidRDefault="00F50B9D" w:rsidP="00F9070B">
      <w:pPr>
        <w:rPr>
          <w:i/>
          <w:noProof/>
          <w:sz w:val="32"/>
          <w:szCs w:val="32"/>
        </w:rPr>
      </w:pPr>
      <w:r>
        <w:rPr>
          <w:rFonts w:ascii="Book Antiqua" w:hAnsi="Book Antiqua"/>
          <w:noProof/>
        </w:rPr>
        <mc:AlternateContent>
          <mc:Choice Requires="wps">
            <w:drawing>
              <wp:anchor distT="0" distB="0" distL="114300" distR="114300" simplePos="0" relativeHeight="251860992" behindDoc="0" locked="0" layoutInCell="1" allowOverlap="1" wp14:anchorId="19F7462C" wp14:editId="3A63FEC8">
                <wp:simplePos x="0" y="0"/>
                <wp:positionH relativeFrom="column">
                  <wp:posOffset>-114300</wp:posOffset>
                </wp:positionH>
                <wp:positionV relativeFrom="paragraph">
                  <wp:posOffset>21590</wp:posOffset>
                </wp:positionV>
                <wp:extent cx="1600200" cy="457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Default="003F1AB0">
                            <w:r w:rsidRPr="00F9070B">
                              <w:rPr>
                                <w:i/>
                                <w:noProof/>
                                <w:sz w:val="32"/>
                                <w:szCs w:val="32"/>
                              </w:rPr>
                              <w:t>Rhonda Hughey</w:t>
                            </w:r>
                            <w:r w:rsidRPr="00F9070B">
                              <w:rPr>
                                <w:i/>
                                <w:noProof/>
                                <w:sz w:val="32"/>
                                <w:szCs w:val="32"/>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28" type="#_x0000_t202" style="position:absolute;margin-left:-8.95pt;margin-top:1.7pt;width:126pt;height:36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" filled="f" stroked="f">
                <v:textbox>
                  <w:txbxContent>
                    <w:p w:rsidR="003F1AB0" w:rsidRDefault="003F1AB0">
                      <w:r w:rsidRPr="00F9070B">
                        <w:rPr>
                          <w:i/>
                          <w:noProof/>
                          <w:sz w:val="32"/>
                          <w:szCs w:val="32"/>
                        </w:rPr>
                        <w:t>Rhonda Hughey</w:t>
                      </w:r>
                      <w:r w:rsidRPr="00F9070B">
                        <w:rPr>
                          <w:i/>
                          <w:noProof/>
                          <w:sz w:val="32"/>
                          <w:szCs w:val="32"/>
                        </w:rPr>
                        <w:br w:type="page"/>
                      </w:r>
                    </w:p>
                  </w:txbxContent>
                </v:textbox>
                <w10:wrap type="square"/>
              </v:shape>
            </w:pict>
          </mc:Fallback>
        </mc:AlternateContent>
      </w:r>
    </w:p>
    <w:p w:rsidR="007514A6" w:rsidRPr="003F7F85" w:rsidRDefault="00294092" w:rsidP="00F9070B">
      <w:pPr>
        <w:rPr>
          <w:i/>
          <w:noProof/>
          <w:color w:val="548DD4" w:themeColor="text2" w:themeTint="99"/>
        </w:rPr>
      </w:pPr>
      <w:r w:rsidRPr="003F7F85">
        <w:rPr>
          <w:i/>
          <w:noProof/>
          <w:color w:val="548DD4" w:themeColor="text2" w:themeTint="99"/>
          <w:sz w:val="32"/>
          <w:szCs w:val="32"/>
        </w:rPr>
        <w:lastRenderedPageBreak/>
        <mc:AlternateContent>
          <mc:Choice Requires="wps">
            <w:drawing>
              <wp:anchor distT="0" distB="0" distL="114300" distR="114300" simplePos="0" relativeHeight="251785216" behindDoc="0" locked="0" layoutInCell="1" allowOverlap="1" wp14:anchorId="672F6992" wp14:editId="4E15B2FA">
                <wp:simplePos x="0" y="0"/>
                <wp:positionH relativeFrom="column">
                  <wp:posOffset>-114300</wp:posOffset>
                </wp:positionH>
                <wp:positionV relativeFrom="paragraph">
                  <wp:posOffset>342900</wp:posOffset>
                </wp:positionV>
                <wp:extent cx="6642100" cy="14859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66421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8B19A6" w:rsidRDefault="003F1AB0" w:rsidP="008B19A6">
                            <w:pPr>
                              <w:jc w:val="center"/>
                              <w:rPr>
                                <w:b/>
                                <w:i/>
                                <w:sz w:val="32"/>
                                <w:szCs w:val="32"/>
                              </w:rPr>
                            </w:pPr>
                            <w:r w:rsidRPr="008B19A6">
                              <w:rPr>
                                <w:b/>
                                <w:i/>
                                <w:sz w:val="32"/>
                                <w:szCs w:val="32"/>
                              </w:rPr>
                              <w:t>University of Texas – Austin</w:t>
                            </w:r>
                          </w:p>
                          <w:p w:rsidR="003F1AB0" w:rsidRPr="004C334C" w:rsidRDefault="003F1AB0" w:rsidP="004C334C">
                            <w:pPr>
                              <w:jc w:val="center"/>
                              <w:rPr>
                                <w:rFonts w:ascii="Book Antiqua" w:hAnsi="Book Antiqua" w:cs="Baskerville"/>
                              </w:rPr>
                            </w:pPr>
                            <w:r w:rsidRPr="004C334C">
                              <w:rPr>
                                <w:rFonts w:ascii="Book Antiqua" w:hAnsi="Book Antiqua" w:cs="Helvetica"/>
                              </w:rPr>
                              <w:t xml:space="preserve">I had the joy of speaking at the launch of the </w:t>
                            </w:r>
                            <w:r>
                              <w:rPr>
                                <w:rFonts w:ascii="Book Antiqua" w:hAnsi="Book Antiqua" w:cs="Helvetica"/>
                              </w:rPr>
                              <w:t xml:space="preserve">first </w:t>
                            </w:r>
                            <w:r w:rsidRPr="004C334C">
                              <w:rPr>
                                <w:rFonts w:ascii="Book Antiqua" w:hAnsi="Book Antiqua" w:cs="Helvetica"/>
                              </w:rPr>
                              <w:t xml:space="preserve">“Face to Face” process at UT in Austin. A student leader from </w:t>
                            </w:r>
                            <w:r>
                              <w:rPr>
                                <w:rFonts w:ascii="Book Antiqua" w:hAnsi="Book Antiqua" w:cs="Helvetica"/>
                              </w:rPr>
                              <w:t xml:space="preserve">Texas </w:t>
                            </w:r>
                            <w:r w:rsidRPr="004C334C">
                              <w:rPr>
                                <w:rFonts w:ascii="Book Antiqua" w:hAnsi="Book Antiqua" w:cs="Helvetica"/>
                              </w:rPr>
                              <w:t xml:space="preserve">A &amp; M joined me and shared what God had been doing at A &amp; M and that was </w:t>
                            </w:r>
                            <w:r>
                              <w:rPr>
                                <w:rFonts w:ascii="Book Antiqua" w:hAnsi="Book Antiqua" w:cs="Helvetica"/>
                              </w:rPr>
                              <w:t xml:space="preserve">a </w:t>
                            </w:r>
                            <w:r w:rsidRPr="004C334C">
                              <w:rPr>
                                <w:rFonts w:ascii="Book Antiqua" w:hAnsi="Book Antiqua" w:cs="Helvetica"/>
                              </w:rPr>
                              <w:t>powerful</w:t>
                            </w:r>
                            <w:r>
                              <w:rPr>
                                <w:rFonts w:ascii="Book Antiqua" w:hAnsi="Book Antiqua" w:cs="Helvetica"/>
                              </w:rPr>
                              <w:t xml:space="preserve"> exhortation</w:t>
                            </w:r>
                            <w:r w:rsidRPr="004C334C">
                              <w:rPr>
                                <w:rFonts w:ascii="Book Antiqua" w:hAnsi="Book Antiqua" w:cs="Helvetica"/>
                              </w:rPr>
                              <w:t xml:space="preserve">! </w:t>
                            </w:r>
                            <w:r>
                              <w:rPr>
                                <w:rFonts w:ascii="Book Antiqua" w:hAnsi="Book Antiqua" w:cs="Helvetica"/>
                              </w:rPr>
                              <w:t xml:space="preserve">Almost 300 students went through this first time! The testimonies are amazing! </w:t>
                            </w:r>
                            <w:r w:rsidRPr="004C334C">
                              <w:rPr>
                                <w:rFonts w:ascii="Book Antiqua" w:hAnsi="Book Antiqua" w:cs="Baskerville"/>
                              </w:rPr>
                              <w:t xml:space="preserve">This is the second major university in Texas to go through </w:t>
                            </w:r>
                            <w:r>
                              <w:rPr>
                                <w:rFonts w:ascii="Book Antiqua" w:hAnsi="Book Antiqua" w:cs="Baskerville"/>
                              </w:rPr>
                              <w:t xml:space="preserve">the </w:t>
                            </w:r>
                            <w:r w:rsidRPr="004C334C">
                              <w:rPr>
                                <w:rFonts w:ascii="Book Antiqua" w:hAnsi="Book Antiqua" w:cs="Baskerville"/>
                              </w:rPr>
                              <w:t>consecration</w:t>
                            </w:r>
                            <w:r>
                              <w:rPr>
                                <w:rFonts w:ascii="Book Antiqua" w:hAnsi="Book Antiqua" w:cs="Baskerville"/>
                              </w:rPr>
                              <w:t xml:space="preserve"> process</w:t>
                            </w:r>
                            <w:r w:rsidRPr="004C334C">
                              <w:rPr>
                                <w:rFonts w:ascii="Book Antiqua" w:hAnsi="Book Antiqua" w:cs="Baskerville"/>
                              </w:rPr>
                              <w:t>!</w:t>
                            </w:r>
                            <w:r>
                              <w:rPr>
                                <w:rFonts w:ascii="Book Antiqua" w:hAnsi="Book Antiqua" w:cs="Baskerville"/>
                              </w:rPr>
                              <w:t xml:space="preserve"> </w:t>
                            </w:r>
                            <w:r>
                              <w:rPr>
                                <w:rFonts w:ascii="Book Antiqua" w:hAnsi="Book Antiqua" w:cs="Helvetica"/>
                              </w:rPr>
                              <w:t>This was a life-changing and historic event for UT and hopefully the first of many students returning to radical devotion to Jesus!</w:t>
                            </w:r>
                          </w:p>
                          <w:p w:rsidR="003F1AB0" w:rsidRDefault="003F1AB0" w:rsidP="004A02F3">
                            <w:pPr>
                              <w:jc w:val="center"/>
                              <w:rPr>
                                <w:rFonts w:ascii="Book Antiqua" w:hAnsi="Book Antiqua" w:cs="Baskerville"/>
                                <w:sz w:val="28"/>
                                <w:szCs w:val="28"/>
                              </w:rPr>
                            </w:pPr>
                            <w:proofErr w:type="gramStart"/>
                            <w:r>
                              <w:rPr>
                                <w:rFonts w:ascii="Book Antiqua" w:hAnsi="Book Antiqua" w:cs="Baskerville"/>
                                <w:sz w:val="28"/>
                                <w:szCs w:val="28"/>
                              </w:rPr>
                              <w:t>www</w:t>
                            </w:r>
                            <w:proofErr w:type="gramEnd"/>
                            <w:r>
                              <w:rPr>
                                <w:rFonts w:ascii="Book Antiqua" w:hAnsi="Book Antiqua" w:cs="Baskerville"/>
                                <w:sz w:val="28"/>
                                <w:szCs w:val="28"/>
                              </w:rPr>
                              <w:t>.</w:t>
                            </w:r>
                          </w:p>
                          <w:p w:rsidR="003F1AB0" w:rsidRPr="008B19A6" w:rsidRDefault="003F1AB0" w:rsidP="008B19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8.95pt;margin-top:27pt;width:523pt;height:11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ZcDdECAAAW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" filled="f" stroked="f">
                <v:textbox>
                  <w:txbxContent>
                    <w:p w:rsidR="003F1AB0" w:rsidRPr="008B19A6" w:rsidRDefault="003F1AB0" w:rsidP="008B19A6">
                      <w:pPr>
                        <w:jc w:val="center"/>
                        <w:rPr>
                          <w:b/>
                          <w:i/>
                          <w:sz w:val="32"/>
                          <w:szCs w:val="32"/>
                        </w:rPr>
                      </w:pPr>
                      <w:r w:rsidRPr="008B19A6">
                        <w:rPr>
                          <w:b/>
                          <w:i/>
                          <w:sz w:val="32"/>
                          <w:szCs w:val="32"/>
                        </w:rPr>
                        <w:t>University of Texas – Austin</w:t>
                      </w:r>
                    </w:p>
                    <w:p w:rsidR="003F1AB0" w:rsidRPr="004C334C" w:rsidRDefault="003F1AB0" w:rsidP="004C334C">
                      <w:pPr>
                        <w:jc w:val="center"/>
                        <w:rPr>
                          <w:rFonts w:ascii="Book Antiqua" w:hAnsi="Book Antiqua" w:cs="Baskerville"/>
                        </w:rPr>
                      </w:pPr>
                      <w:r w:rsidRPr="004C334C">
                        <w:rPr>
                          <w:rFonts w:ascii="Book Antiqua" w:hAnsi="Book Antiqua" w:cs="Helvetica"/>
                        </w:rPr>
                        <w:t xml:space="preserve">I had the joy of speaking at the launch of the </w:t>
                      </w:r>
                      <w:r>
                        <w:rPr>
                          <w:rFonts w:ascii="Book Antiqua" w:hAnsi="Book Antiqua" w:cs="Helvetica"/>
                        </w:rPr>
                        <w:t xml:space="preserve">first </w:t>
                      </w:r>
                      <w:r w:rsidRPr="004C334C">
                        <w:rPr>
                          <w:rFonts w:ascii="Book Antiqua" w:hAnsi="Book Antiqua" w:cs="Helvetica"/>
                        </w:rPr>
                        <w:t xml:space="preserve">“Face to Face” process at UT in Austin. A student leader from </w:t>
                      </w:r>
                      <w:r>
                        <w:rPr>
                          <w:rFonts w:ascii="Book Antiqua" w:hAnsi="Book Antiqua" w:cs="Helvetica"/>
                        </w:rPr>
                        <w:t xml:space="preserve">Texas </w:t>
                      </w:r>
                      <w:r w:rsidRPr="004C334C">
                        <w:rPr>
                          <w:rFonts w:ascii="Book Antiqua" w:hAnsi="Book Antiqua" w:cs="Helvetica"/>
                        </w:rPr>
                        <w:t xml:space="preserve">A &amp; M joined me and shared what God had been doing at A &amp; M and that was </w:t>
                      </w:r>
                      <w:r>
                        <w:rPr>
                          <w:rFonts w:ascii="Book Antiqua" w:hAnsi="Book Antiqua" w:cs="Helvetica"/>
                        </w:rPr>
                        <w:t xml:space="preserve">a </w:t>
                      </w:r>
                      <w:r w:rsidRPr="004C334C">
                        <w:rPr>
                          <w:rFonts w:ascii="Book Antiqua" w:hAnsi="Book Antiqua" w:cs="Helvetica"/>
                        </w:rPr>
                        <w:t>powerful</w:t>
                      </w:r>
                      <w:r>
                        <w:rPr>
                          <w:rFonts w:ascii="Book Antiqua" w:hAnsi="Book Antiqua" w:cs="Helvetica"/>
                        </w:rPr>
                        <w:t xml:space="preserve"> exhortation</w:t>
                      </w:r>
                      <w:r w:rsidRPr="004C334C">
                        <w:rPr>
                          <w:rFonts w:ascii="Book Antiqua" w:hAnsi="Book Antiqua" w:cs="Helvetica"/>
                        </w:rPr>
                        <w:t xml:space="preserve">! </w:t>
                      </w:r>
                      <w:r>
                        <w:rPr>
                          <w:rFonts w:ascii="Book Antiqua" w:hAnsi="Book Antiqua" w:cs="Helvetica"/>
                        </w:rPr>
                        <w:t xml:space="preserve">Almost 300 students went through this first time! The testimonies are amazing! </w:t>
                      </w:r>
                      <w:r w:rsidRPr="004C334C">
                        <w:rPr>
                          <w:rFonts w:ascii="Book Antiqua" w:hAnsi="Book Antiqua" w:cs="Baskerville"/>
                        </w:rPr>
                        <w:t xml:space="preserve">This is the second major university in Texas to go through </w:t>
                      </w:r>
                      <w:r>
                        <w:rPr>
                          <w:rFonts w:ascii="Book Antiqua" w:hAnsi="Book Antiqua" w:cs="Baskerville"/>
                        </w:rPr>
                        <w:t xml:space="preserve">the </w:t>
                      </w:r>
                      <w:r w:rsidRPr="004C334C">
                        <w:rPr>
                          <w:rFonts w:ascii="Book Antiqua" w:hAnsi="Book Antiqua" w:cs="Baskerville"/>
                        </w:rPr>
                        <w:t>consecration</w:t>
                      </w:r>
                      <w:r>
                        <w:rPr>
                          <w:rFonts w:ascii="Book Antiqua" w:hAnsi="Book Antiqua" w:cs="Baskerville"/>
                        </w:rPr>
                        <w:t xml:space="preserve"> process</w:t>
                      </w:r>
                      <w:r w:rsidRPr="004C334C">
                        <w:rPr>
                          <w:rFonts w:ascii="Book Antiqua" w:hAnsi="Book Antiqua" w:cs="Baskerville"/>
                        </w:rPr>
                        <w:t>!</w:t>
                      </w:r>
                      <w:r>
                        <w:rPr>
                          <w:rFonts w:ascii="Book Antiqua" w:hAnsi="Book Antiqua" w:cs="Baskerville"/>
                        </w:rPr>
                        <w:t xml:space="preserve"> </w:t>
                      </w:r>
                      <w:r>
                        <w:rPr>
                          <w:rFonts w:ascii="Book Antiqua" w:hAnsi="Book Antiqua" w:cs="Helvetica"/>
                        </w:rPr>
                        <w:t>This was a life-changing and historic event for UT and hopefully the first of many students returning to radical devotion to Jesus!</w:t>
                      </w:r>
                    </w:p>
                    <w:p w:rsidR="003F1AB0" w:rsidRDefault="003F1AB0" w:rsidP="004A02F3">
                      <w:pPr>
                        <w:jc w:val="center"/>
                        <w:rPr>
                          <w:rFonts w:ascii="Book Antiqua" w:hAnsi="Book Antiqua" w:cs="Baskerville"/>
                          <w:sz w:val="28"/>
                          <w:szCs w:val="28"/>
                        </w:rPr>
                      </w:pPr>
                      <w:proofErr w:type="gramStart"/>
                      <w:r>
                        <w:rPr>
                          <w:rFonts w:ascii="Book Antiqua" w:hAnsi="Book Antiqua" w:cs="Baskerville"/>
                          <w:sz w:val="28"/>
                          <w:szCs w:val="28"/>
                        </w:rPr>
                        <w:t>www</w:t>
                      </w:r>
                      <w:proofErr w:type="gramEnd"/>
                      <w:r>
                        <w:rPr>
                          <w:rFonts w:ascii="Book Antiqua" w:hAnsi="Book Antiqua" w:cs="Baskerville"/>
                          <w:sz w:val="28"/>
                          <w:szCs w:val="28"/>
                        </w:rPr>
                        <w:t>.</w:t>
                      </w:r>
                    </w:p>
                    <w:p w:rsidR="003F1AB0" w:rsidRPr="008B19A6" w:rsidRDefault="003F1AB0" w:rsidP="008B19A6"/>
                  </w:txbxContent>
                </v:textbox>
                <w10:wrap type="square"/>
              </v:shape>
            </w:pict>
          </mc:Fallback>
        </mc:AlternateContent>
      </w:r>
      <w:r w:rsidR="0062143F" w:rsidRPr="003F7F85">
        <w:rPr>
          <w:i/>
          <w:noProof/>
          <w:color w:val="548DD4" w:themeColor="text2" w:themeTint="99"/>
          <w:sz w:val="32"/>
          <w:szCs w:val="32"/>
        </w:rPr>
        <mc:AlternateContent>
          <mc:Choice Requires="wps">
            <w:drawing>
              <wp:anchor distT="0" distB="0" distL="114300" distR="114300" simplePos="0" relativeHeight="251790336" behindDoc="0" locked="0" layoutInCell="1" allowOverlap="1" wp14:anchorId="3B28168B" wp14:editId="75BBA806">
                <wp:simplePos x="0" y="0"/>
                <wp:positionH relativeFrom="column">
                  <wp:posOffset>228600</wp:posOffset>
                </wp:positionH>
                <wp:positionV relativeFrom="paragraph">
                  <wp:posOffset>-342900</wp:posOffset>
                </wp:positionV>
                <wp:extent cx="5829300" cy="800100"/>
                <wp:effectExtent l="0" t="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5829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8347C2" w:rsidRDefault="003F1AB0" w:rsidP="00C325CA">
                            <w:pPr>
                              <w:jc w:val="center"/>
                              <w:rPr>
                                <w:b/>
                                <w:i/>
                                <w:color w:val="595959" w:themeColor="text1" w:themeTint="A6"/>
                                <w:sz w:val="48"/>
                                <w:szCs w:val="48"/>
                              </w:rPr>
                            </w:pPr>
                            <w:r w:rsidRPr="008347C2">
                              <w:rPr>
                                <w:b/>
                                <w:i/>
                                <w:color w:val="595959" w:themeColor="text1" w:themeTint="A6"/>
                                <w:sz w:val="48"/>
                                <w:szCs w:val="48"/>
                              </w:rPr>
                              <w:t>Consecration on University Campuses!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30" type="#_x0000_t202" style="position:absolute;margin-left:18pt;margin-top:-26.95pt;width:459pt;height:63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" filled="f" stroked="f">
                <v:textbox>
                  <w:txbxContent>
                    <w:p w:rsidR="003F1AB0" w:rsidRPr="008347C2" w:rsidRDefault="003F1AB0" w:rsidP="00C325CA">
                      <w:pPr>
                        <w:jc w:val="center"/>
                        <w:rPr>
                          <w:b/>
                          <w:i/>
                          <w:color w:val="595959" w:themeColor="text1" w:themeTint="A6"/>
                          <w:sz w:val="48"/>
                          <w:szCs w:val="48"/>
                        </w:rPr>
                      </w:pPr>
                      <w:r w:rsidRPr="008347C2">
                        <w:rPr>
                          <w:b/>
                          <w:i/>
                          <w:color w:val="595959" w:themeColor="text1" w:themeTint="A6"/>
                          <w:sz w:val="48"/>
                          <w:szCs w:val="48"/>
                        </w:rPr>
                        <w:t>Consecration on University Campuses!</w:t>
                      </w:r>
                    </w:p>
                  </w:txbxContent>
                </v:textbox>
                <w10:wrap type="square"/>
              </v:shape>
            </w:pict>
          </mc:Fallback>
        </mc:AlternateContent>
      </w:r>
      <w:r w:rsidR="007514A6" w:rsidRPr="003F7F85">
        <w:rPr>
          <w:i/>
          <w:color w:val="548DD4" w:themeColor="text2" w:themeTint="99"/>
          <w:sz w:val="32"/>
          <w:szCs w:val="32"/>
        </w:rPr>
        <w:t xml:space="preserve"> </w:t>
      </w:r>
    </w:p>
    <w:p w:rsidR="007514A6" w:rsidRDefault="00DB650F" w:rsidP="00F738EE">
      <w:pPr>
        <w:jc w:val="center"/>
      </w:pPr>
      <w:r w:rsidRPr="00DB650F">
        <w:rPr>
          <w:noProof/>
        </w:rPr>
        <w:drawing>
          <wp:inline distT="0" distB="0" distL="0" distR="0" wp14:anchorId="27BDC5E3" wp14:editId="365D620B">
            <wp:extent cx="4495800" cy="2997200"/>
            <wp:effectExtent l="0" t="0" r="0" b="0"/>
            <wp:docPr id="14" name="Picture 14" descr="Macintosh HD:Users:rhondahughey:Pictures:iPhoto Library:Modified:2011:Nov 5, 2011:IMG_73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hondahughey:Pictures:iPhoto Library:Modified:2011:Nov 5, 2011:IMG_7307.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6079" cy="2997386"/>
                    </a:xfrm>
                    <a:prstGeom prst="rect">
                      <a:avLst/>
                    </a:prstGeom>
                    <a:noFill/>
                    <a:ln>
                      <a:noFill/>
                    </a:ln>
                  </pic:spPr>
                </pic:pic>
              </a:graphicData>
            </a:graphic>
          </wp:inline>
        </w:drawing>
      </w:r>
    </w:p>
    <w:p w:rsidR="007514A6" w:rsidRDefault="007514A6" w:rsidP="00F738EE">
      <w:pPr>
        <w:jc w:val="center"/>
      </w:pPr>
    </w:p>
    <w:p w:rsidR="007514A6" w:rsidRDefault="004460C4" w:rsidP="00F738EE">
      <w:pPr>
        <w:jc w:val="center"/>
      </w:pPr>
      <w:r>
        <w:rPr>
          <w:noProof/>
        </w:rPr>
        <mc:AlternateContent>
          <mc:Choice Requires="wps">
            <w:drawing>
              <wp:anchor distT="0" distB="0" distL="114300" distR="114300" simplePos="0" relativeHeight="251792384" behindDoc="0" locked="0" layoutInCell="1" allowOverlap="1" wp14:anchorId="3687B2FF" wp14:editId="73F72EB6">
                <wp:simplePos x="0" y="0"/>
                <wp:positionH relativeFrom="page">
                  <wp:posOffset>342900</wp:posOffset>
                </wp:positionH>
                <wp:positionV relativeFrom="page">
                  <wp:posOffset>5715000</wp:posOffset>
                </wp:positionV>
                <wp:extent cx="5143500" cy="1943100"/>
                <wp:effectExtent l="0" t="0" r="0" b="12700"/>
                <wp:wrapThrough wrapText="bothSides">
                  <wp:wrapPolygon edited="0">
                    <wp:start x="107" y="0"/>
                    <wp:lineTo x="107" y="21459"/>
                    <wp:lineTo x="21333" y="21459"/>
                    <wp:lineTo x="21333" y="0"/>
                    <wp:lineTo x="107" y="0"/>
                  </wp:wrapPolygon>
                </wp:wrapThrough>
                <wp:docPr id="28" name="Text Box 28"/>
                <wp:cNvGraphicFramePr/>
                <a:graphic xmlns:a="http://schemas.openxmlformats.org/drawingml/2006/main">
                  <a:graphicData uri="http://schemas.microsoft.com/office/word/2010/wordprocessingShape">
                    <wps:wsp>
                      <wps:cNvSpPr txBox="1"/>
                      <wps:spPr>
                        <a:xfrm>
                          <a:off x="0" y="0"/>
                          <a:ext cx="5143500" cy="1943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5E52F6" w:rsidRDefault="003F1AB0" w:rsidP="00C325CA">
                            <w:pPr>
                              <w:jc w:val="center"/>
                              <w:rPr>
                                <w:b/>
                                <w:i/>
                                <w:sz w:val="32"/>
                                <w:szCs w:val="32"/>
                              </w:rPr>
                            </w:pPr>
                            <w:r w:rsidRPr="005E52F6">
                              <w:rPr>
                                <w:b/>
                                <w:i/>
                                <w:sz w:val="32"/>
                                <w:szCs w:val="32"/>
                              </w:rPr>
                              <w:t>Texas A &amp; M University</w:t>
                            </w:r>
                            <w:r>
                              <w:rPr>
                                <w:b/>
                                <w:i/>
                                <w:sz w:val="32"/>
                                <w:szCs w:val="32"/>
                              </w:rPr>
                              <w:t xml:space="preserve"> – College Station, TX</w:t>
                            </w:r>
                          </w:p>
                          <w:p w:rsidR="00DB650F" w:rsidRPr="0042094A" w:rsidRDefault="003F1AB0" w:rsidP="00DB650F">
                            <w:pPr>
                              <w:jc w:val="center"/>
                              <w:rPr>
                                <w:rFonts w:ascii="Book Antiqua" w:hAnsi="Book Antiqua"/>
                                <w:b/>
                                <w:color w:val="943634" w:themeColor="accent2" w:themeShade="BF"/>
                              </w:rPr>
                            </w:pPr>
                            <w:r w:rsidRPr="004460C4">
                              <w:rPr>
                                <w:rFonts w:ascii="Book Antiqua" w:hAnsi="Book Antiqua"/>
                              </w:rPr>
                              <w:t>This fall Texas A &amp; M went through their 2</w:t>
                            </w:r>
                            <w:r w:rsidRPr="004460C4">
                              <w:rPr>
                                <w:rFonts w:ascii="Book Antiqua" w:hAnsi="Book Antiqua"/>
                                <w:vertAlign w:val="superscript"/>
                              </w:rPr>
                              <w:t>nd</w:t>
                            </w:r>
                            <w:r w:rsidRPr="004460C4">
                              <w:rPr>
                                <w:rFonts w:ascii="Book Antiqua" w:hAnsi="Book Antiqua"/>
                              </w:rPr>
                              <w:t xml:space="preserve"> consecration process with another 200 students! This time the process went much deeper and students really had “Face to Face” encounters with Jesus! A great team of ministry leaders (bottom right) are now praying/worshipping together regularly at the house of prayer on campus! The Lord now has a</w:t>
                            </w:r>
                            <w:r>
                              <w:rPr>
                                <w:rFonts w:ascii="Book Antiqua" w:hAnsi="Book Antiqua"/>
                              </w:rPr>
                              <w:t xml:space="preserve"> dwelling place on this campus and you can sense His manifest presence in the chapel!</w:t>
                            </w:r>
                            <w:r w:rsidR="00DB650F">
                              <w:rPr>
                                <w:rFonts w:ascii="Book Antiqua" w:hAnsi="Book Antiqua"/>
                              </w:rPr>
                              <w:t xml:space="preserve">    Promo video click here: </w:t>
                            </w:r>
                            <w:r w:rsidR="0042094A" w:rsidRPr="0042094A">
                              <w:rPr>
                                <w:rFonts w:ascii="Book Antiqua" w:hAnsi="Book Antiqua"/>
                                <w:b/>
                                <w:color w:val="943634" w:themeColor="accent2" w:themeShade="BF"/>
                              </w:rPr>
                              <w:t>http://</w:t>
                            </w:r>
                            <w:r w:rsidR="00DB650F" w:rsidRPr="0042094A">
                              <w:rPr>
                                <w:rFonts w:ascii="Book Antiqua" w:hAnsi="Book Antiqua"/>
                                <w:b/>
                                <w:color w:val="943634" w:themeColor="accent2" w:themeShade="BF"/>
                              </w:rPr>
                              <w:t>www.thedivineexperiment.com/video-promo-video.php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1" type="#_x0000_t202" style="position:absolute;left:0;text-align:left;margin-left:27pt;margin-top:450pt;width:405pt;height:153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" mv:complextextbox="1" filled="f" stroked="f">
                <v:textbox>
                  <w:txbxContent>
                    <w:p w:rsidR="003F1AB0" w:rsidRPr="005E52F6" w:rsidRDefault="003F1AB0" w:rsidP="00C325CA">
                      <w:pPr>
                        <w:jc w:val="center"/>
                        <w:rPr>
                          <w:b/>
                          <w:i/>
                          <w:sz w:val="32"/>
                          <w:szCs w:val="32"/>
                        </w:rPr>
                      </w:pPr>
                      <w:r w:rsidRPr="005E52F6">
                        <w:rPr>
                          <w:b/>
                          <w:i/>
                          <w:sz w:val="32"/>
                          <w:szCs w:val="32"/>
                        </w:rPr>
                        <w:t>Texas A &amp; M University</w:t>
                      </w:r>
                      <w:r>
                        <w:rPr>
                          <w:b/>
                          <w:i/>
                          <w:sz w:val="32"/>
                          <w:szCs w:val="32"/>
                        </w:rPr>
                        <w:t xml:space="preserve"> – College Station, TX</w:t>
                      </w:r>
                    </w:p>
                    <w:p w:rsidR="00DB650F" w:rsidRPr="0042094A" w:rsidRDefault="003F1AB0" w:rsidP="00DB650F">
                      <w:pPr>
                        <w:jc w:val="center"/>
                        <w:rPr>
                          <w:rFonts w:ascii="Book Antiqua" w:hAnsi="Book Antiqua"/>
                          <w:b/>
                          <w:color w:val="943634" w:themeColor="accent2" w:themeShade="BF"/>
                        </w:rPr>
                      </w:pPr>
                      <w:r w:rsidRPr="004460C4">
                        <w:rPr>
                          <w:rFonts w:ascii="Book Antiqua" w:hAnsi="Book Antiqua"/>
                        </w:rPr>
                        <w:t>This fall Texas A &amp; M went through their 2</w:t>
                      </w:r>
                      <w:r w:rsidRPr="004460C4">
                        <w:rPr>
                          <w:rFonts w:ascii="Book Antiqua" w:hAnsi="Book Antiqua"/>
                          <w:vertAlign w:val="superscript"/>
                        </w:rPr>
                        <w:t>nd</w:t>
                      </w:r>
                      <w:r w:rsidRPr="004460C4">
                        <w:rPr>
                          <w:rFonts w:ascii="Book Antiqua" w:hAnsi="Book Antiqua"/>
                        </w:rPr>
                        <w:t xml:space="preserve"> consecration process with another 200 students! This time the process went much deeper and students really had “Face to Face” encounters with Jesus! A great team of ministry leaders (bottom right) are now praying/worshipping together regularly at the house of prayer on campus! The Lord now has a</w:t>
                      </w:r>
                      <w:r>
                        <w:rPr>
                          <w:rFonts w:ascii="Book Antiqua" w:hAnsi="Book Antiqua"/>
                        </w:rPr>
                        <w:t xml:space="preserve"> dwelling place on this campus and you can sense His manifest presence in the chapel!</w:t>
                      </w:r>
                      <w:r w:rsidR="00DB650F">
                        <w:rPr>
                          <w:rFonts w:ascii="Book Antiqua" w:hAnsi="Book Antiqua"/>
                        </w:rPr>
                        <w:t xml:space="preserve">    Promo video click here: </w:t>
                      </w:r>
                      <w:r w:rsidR="0042094A" w:rsidRPr="0042094A">
                        <w:rPr>
                          <w:rFonts w:ascii="Book Antiqua" w:hAnsi="Book Antiqua"/>
                          <w:b/>
                          <w:color w:val="943634" w:themeColor="accent2" w:themeShade="BF"/>
                        </w:rPr>
                        <w:t>http://</w:t>
                      </w:r>
                      <w:r w:rsidR="00DB650F" w:rsidRPr="0042094A">
                        <w:rPr>
                          <w:rFonts w:ascii="Book Antiqua" w:hAnsi="Book Antiqua"/>
                          <w:b/>
                          <w:color w:val="943634" w:themeColor="accent2" w:themeShade="BF"/>
                        </w:rPr>
                        <w:t>www.thedivineexperiment.com/video-promo-video.php</w:t>
                      </w:r>
                    </w:p>
                  </w:txbxContent>
                </v:textbox>
                <w10:wrap type="through" anchorx="page" anchory="page"/>
              </v:shape>
            </w:pict>
          </mc:Fallback>
        </mc:AlternateContent>
      </w:r>
      <w:r>
        <w:rPr>
          <w:noProof/>
        </w:rPr>
        <w:drawing>
          <wp:anchor distT="0" distB="0" distL="114300" distR="114300" simplePos="0" relativeHeight="251795456" behindDoc="0" locked="0" layoutInCell="1" allowOverlap="1" wp14:anchorId="7BEE4548" wp14:editId="728C651D">
            <wp:simplePos x="0" y="0"/>
            <wp:positionH relativeFrom="column">
              <wp:posOffset>5143500</wp:posOffset>
            </wp:positionH>
            <wp:positionV relativeFrom="paragraph">
              <wp:posOffset>126365</wp:posOffset>
            </wp:positionV>
            <wp:extent cx="1600200" cy="1758950"/>
            <wp:effectExtent l="0" t="0" r="0" b="0"/>
            <wp:wrapTight wrapText="bothSides">
              <wp:wrapPolygon edited="0">
                <wp:start x="0" y="0"/>
                <wp:lineTo x="0" y="21210"/>
                <wp:lineTo x="21257" y="21210"/>
                <wp:lineTo x="21257" y="0"/>
                <wp:lineTo x="0" y="0"/>
              </wp:wrapPolygon>
            </wp:wrapTight>
            <wp:docPr id="9" name="Picture 9" descr="Macintosh HD:Users:rhondahughey:Pictures:iPhoto Library:Modified:2011:Oct 2, 2011_2:IMG_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hondahughey:Pictures:iPhoto Library:Modified:2011:Oct 2, 2011_2:IMG_612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175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4A6" w:rsidRDefault="007514A6"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F738EE" w:rsidP="00F738EE">
      <w:pPr>
        <w:jc w:val="center"/>
        <w:rPr>
          <w:noProof/>
        </w:rPr>
      </w:pPr>
    </w:p>
    <w:p w:rsidR="00F738EE" w:rsidRDefault="004460C4" w:rsidP="00F738EE">
      <w:pPr>
        <w:jc w:val="center"/>
        <w:rPr>
          <w:noProof/>
        </w:rPr>
      </w:pPr>
      <w:r>
        <w:rPr>
          <w:noProof/>
        </w:rPr>
        <w:drawing>
          <wp:anchor distT="0" distB="0" distL="114300" distR="114300" simplePos="0" relativeHeight="251794432" behindDoc="0" locked="0" layoutInCell="1" allowOverlap="1" wp14:anchorId="32993592" wp14:editId="79DABF61">
            <wp:simplePos x="0" y="0"/>
            <wp:positionH relativeFrom="column">
              <wp:posOffset>-1307465</wp:posOffset>
            </wp:positionH>
            <wp:positionV relativeFrom="paragraph">
              <wp:posOffset>461010</wp:posOffset>
            </wp:positionV>
            <wp:extent cx="2971800" cy="1686560"/>
            <wp:effectExtent l="0" t="0" r="0" b="0"/>
            <wp:wrapTight wrapText="bothSides">
              <wp:wrapPolygon edited="0">
                <wp:start x="0" y="0"/>
                <wp:lineTo x="0" y="21145"/>
                <wp:lineTo x="21415" y="21145"/>
                <wp:lineTo x="21415" y="0"/>
                <wp:lineTo x="0" y="0"/>
              </wp:wrapPolygon>
            </wp:wrapTight>
            <wp:docPr id="55" name="Picture 55" descr="Macintosh HD:Users:rhondahughey:Pictures:iPhoto Library:Originals:2011:Oct 2, 2011:IMAG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hondahughey:Pictures:iPhoto Library:Originals:2011:Oct 2, 2011:IMAG0223.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4763"/>
                    <a:stretch/>
                  </pic:blipFill>
                  <pic:spPr bwMode="auto">
                    <a:xfrm>
                      <a:off x="0" y="0"/>
                      <a:ext cx="2971800" cy="1686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2C84" w:rsidRPr="00646848" w:rsidRDefault="00E90D41" w:rsidP="00646848">
      <w:pPr>
        <w:jc w:val="center"/>
        <w:rPr>
          <w:noProof/>
        </w:rPr>
      </w:pPr>
      <w:r>
        <w:rPr>
          <w:noProof/>
        </w:rPr>
        <w:drawing>
          <wp:anchor distT="0" distB="0" distL="114300" distR="114300" simplePos="0" relativeHeight="251796480" behindDoc="0" locked="0" layoutInCell="1" allowOverlap="1" wp14:anchorId="59E1BB74" wp14:editId="67E2A439">
            <wp:simplePos x="0" y="0"/>
            <wp:positionH relativeFrom="page">
              <wp:posOffset>800100</wp:posOffset>
            </wp:positionH>
            <wp:positionV relativeFrom="page">
              <wp:posOffset>7772400</wp:posOffset>
            </wp:positionV>
            <wp:extent cx="2743200" cy="1828800"/>
            <wp:effectExtent l="0" t="0" r="0" b="0"/>
            <wp:wrapTight wrapText="bothSides">
              <wp:wrapPolygon edited="0">
                <wp:start x="0" y="0"/>
                <wp:lineTo x="0" y="21300"/>
                <wp:lineTo x="21400" y="21300"/>
                <wp:lineTo x="21400" y="0"/>
                <wp:lineTo x="0" y="0"/>
              </wp:wrapPolygon>
            </wp:wrapTight>
            <wp:docPr id="8" name="Picture 8" descr="Macintosh HD:Users:rhondahughey:Pictures:iPhoto Library:Originals:2011:Oct 2, 2011_7:IMG_6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hondahughey:Pictures:iPhoto Library:Originals:2011:Oct 2, 2011_7:IMG_60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0436">
        <w:rPr>
          <w:noProof/>
        </w:rPr>
        <w:br w:type="page"/>
      </w:r>
      <w:r w:rsidR="005A584C">
        <w:rPr>
          <w:noProof/>
        </w:rPr>
        <mc:AlternateContent>
          <mc:Choice Requires="wps">
            <w:drawing>
              <wp:anchor distT="0" distB="0" distL="114300" distR="114300" simplePos="0" relativeHeight="251825152" behindDoc="0" locked="0" layoutInCell="1" allowOverlap="1" wp14:anchorId="22078AE5" wp14:editId="5891177F">
                <wp:simplePos x="0" y="0"/>
                <wp:positionH relativeFrom="page">
                  <wp:posOffset>800100</wp:posOffset>
                </wp:positionH>
                <wp:positionV relativeFrom="page">
                  <wp:posOffset>457200</wp:posOffset>
                </wp:positionV>
                <wp:extent cx="6400800" cy="914400"/>
                <wp:effectExtent l="0" t="0" r="0" b="0"/>
                <wp:wrapThrough wrapText="bothSides">
                  <wp:wrapPolygon edited="0">
                    <wp:start x="86" y="0"/>
                    <wp:lineTo x="86" y="21000"/>
                    <wp:lineTo x="21429" y="21000"/>
                    <wp:lineTo x="21429" y="0"/>
                    <wp:lineTo x="86" y="0"/>
                  </wp:wrapPolygon>
                </wp:wrapThrough>
                <wp:docPr id="26" name="Text Box 26"/>
                <wp:cNvGraphicFramePr/>
                <a:graphic xmlns:a="http://schemas.openxmlformats.org/drawingml/2006/main">
                  <a:graphicData uri="http://schemas.microsoft.com/office/word/2010/wordprocessingShape">
                    <wps:wsp>
                      <wps:cNvSpPr txBox="1"/>
                      <wps:spPr>
                        <a:xfrm>
                          <a:off x="0" y="0"/>
                          <a:ext cx="6400800"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8347C2" w:rsidRDefault="003F1AB0" w:rsidP="00AB2085">
                            <w:pPr>
                              <w:jc w:val="center"/>
                              <w:rPr>
                                <w:b/>
                                <w:i/>
                                <w:color w:val="595959" w:themeColor="text1" w:themeTint="A6"/>
                                <w:sz w:val="48"/>
                                <w:szCs w:val="48"/>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 xml:space="preserve">Transformation Conference on the </w:t>
                            </w:r>
                          </w:p>
                          <w:p w:rsidR="003F1AB0" w:rsidRPr="008347C2" w:rsidRDefault="003F1AB0" w:rsidP="00AB2085">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Mexican Border</w:t>
                            </w:r>
                          </w:p>
                          <w:p w:rsidR="003F1AB0" w:rsidRDefault="003F1A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2" type="#_x0000_t202" style="position:absolute;left:0;text-align:left;margin-left:63pt;margin-top:36pt;width:7in;height:1in;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" mv:complextextbox="1" filled="f" stroked="f">
                <v:textbox>
                  <w:txbxContent>
                    <w:p w:rsidR="003F1AB0" w:rsidRPr="008347C2" w:rsidRDefault="003F1AB0" w:rsidP="00AB2085">
                      <w:pPr>
                        <w:jc w:val="center"/>
                        <w:rPr>
                          <w:b/>
                          <w:i/>
                          <w:color w:val="595959" w:themeColor="text1" w:themeTint="A6"/>
                          <w:sz w:val="48"/>
                          <w:szCs w:val="48"/>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 xml:space="preserve">Transformation Conference on the </w:t>
                      </w:r>
                    </w:p>
                    <w:p w:rsidR="003F1AB0" w:rsidRPr="008347C2" w:rsidRDefault="003F1AB0" w:rsidP="00AB2085">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Mexican Border</w:t>
                      </w:r>
                    </w:p>
                    <w:p w:rsidR="003F1AB0" w:rsidRDefault="003F1AB0"/>
                  </w:txbxContent>
                </v:textbox>
                <w10:wrap type="through" anchorx="page" anchory="page"/>
              </v:shape>
            </w:pict>
          </mc:Fallback>
        </mc:AlternateContent>
      </w:r>
    </w:p>
    <w:p w:rsidR="00162C84" w:rsidRDefault="000174F9">
      <w:pPr>
        <w:rPr>
          <w:noProof/>
        </w:rPr>
      </w:pPr>
      <w:r>
        <w:rPr>
          <w:noProof/>
        </w:rPr>
        <mc:AlternateContent>
          <mc:Choice Requires="wps">
            <w:drawing>
              <wp:anchor distT="0" distB="0" distL="114300" distR="114300" simplePos="0" relativeHeight="251749376" behindDoc="0" locked="0" layoutInCell="1" allowOverlap="1" wp14:anchorId="7DB075F4" wp14:editId="0B28258E">
                <wp:simplePos x="0" y="0"/>
                <wp:positionH relativeFrom="page">
                  <wp:posOffset>3771900</wp:posOffset>
                </wp:positionH>
                <wp:positionV relativeFrom="page">
                  <wp:posOffset>1485900</wp:posOffset>
                </wp:positionV>
                <wp:extent cx="3657600" cy="2628900"/>
                <wp:effectExtent l="0" t="0" r="0" b="12700"/>
                <wp:wrapSquare wrapText="bothSides"/>
                <wp:docPr id="74" name="Text Box 74"/>
                <wp:cNvGraphicFramePr/>
                <a:graphic xmlns:a="http://schemas.openxmlformats.org/drawingml/2006/main">
                  <a:graphicData uri="http://schemas.microsoft.com/office/word/2010/wordprocessingShape">
                    <wps:wsp>
                      <wps:cNvSpPr txBox="1"/>
                      <wps:spPr>
                        <a:xfrm>
                          <a:off x="0" y="0"/>
                          <a:ext cx="36576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574724" w:rsidRDefault="003F1AB0">
                            <w:pPr>
                              <w:rPr>
                                <w:rFonts w:ascii="Book Antiqua" w:hAnsi="Book Antiqua"/>
                                <w:sz w:val="28"/>
                                <w:szCs w:val="28"/>
                              </w:rPr>
                            </w:pPr>
                            <w:r w:rsidRPr="00574724">
                              <w:rPr>
                                <w:rFonts w:ascii="Book Antiqua" w:hAnsi="Book Antiqua"/>
                                <w:sz w:val="28"/>
                                <w:szCs w:val="28"/>
                              </w:rPr>
                              <w:t>In September I spoke at a regional transformation conference in Laredo, Texas. I was joined by several of the young adults from our Summer Transformation Intensive, which was great! The weekend was powerful! The Lord came with His presence and re</w:t>
                            </w:r>
                            <w:r>
                              <w:rPr>
                                <w:rFonts w:ascii="Book Antiqua" w:hAnsi="Book Antiqua"/>
                                <w:sz w:val="28"/>
                                <w:szCs w:val="28"/>
                              </w:rPr>
                              <w:t xml:space="preserve">velation of transformation </w:t>
                            </w:r>
                            <w:r w:rsidRPr="00574724">
                              <w:rPr>
                                <w:rFonts w:ascii="Book Antiqua" w:hAnsi="Book Antiqua"/>
                                <w:sz w:val="28"/>
                                <w:szCs w:val="28"/>
                              </w:rPr>
                              <w:t>exploded in the hearts of hundreds of leaders! In addition to leaders from Laredo, the event drew leadership delegations from 5 cities in Mexico who are desperate for transformation!</w:t>
                            </w:r>
                          </w:p>
                          <w:p w:rsidR="003F1AB0" w:rsidRPr="00B65513" w:rsidRDefault="003F1AB0">
                            <w:pPr>
                              <w:rPr>
                                <w:rFonts w:ascii="Times" w:hAnsi="Time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3" type="#_x0000_t202" style="position:absolute;margin-left:297pt;margin-top:117pt;width:4in;height:207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" filled="f" stroked="f">
                <v:textbox>
                  <w:txbxContent>
                    <w:p w:rsidR="003F1AB0" w:rsidRPr="00574724" w:rsidRDefault="003F1AB0">
                      <w:pPr>
                        <w:rPr>
                          <w:rFonts w:ascii="Book Antiqua" w:hAnsi="Book Antiqua"/>
                          <w:sz w:val="28"/>
                          <w:szCs w:val="28"/>
                        </w:rPr>
                      </w:pPr>
                      <w:r w:rsidRPr="00574724">
                        <w:rPr>
                          <w:rFonts w:ascii="Book Antiqua" w:hAnsi="Book Antiqua"/>
                          <w:sz w:val="28"/>
                          <w:szCs w:val="28"/>
                        </w:rPr>
                        <w:t>In September I spoke at a regional transformation conference in Laredo, Texas. I was joined by several of the young adults from our Summer Transformation Intensive, which was great! The weekend was powerful! The Lord came with His presence and re</w:t>
                      </w:r>
                      <w:r>
                        <w:rPr>
                          <w:rFonts w:ascii="Book Antiqua" w:hAnsi="Book Antiqua"/>
                          <w:sz w:val="28"/>
                          <w:szCs w:val="28"/>
                        </w:rPr>
                        <w:t xml:space="preserve">velation of transformation </w:t>
                      </w:r>
                      <w:r w:rsidRPr="00574724">
                        <w:rPr>
                          <w:rFonts w:ascii="Book Antiqua" w:hAnsi="Book Antiqua"/>
                          <w:sz w:val="28"/>
                          <w:szCs w:val="28"/>
                        </w:rPr>
                        <w:t>exploded in the hearts of hundreds of leaders! In addition to leaders from Laredo, the event drew leadership delegations from 5 cities in Mexico who are desperate for transformation!</w:t>
                      </w:r>
                    </w:p>
                    <w:p w:rsidR="003F1AB0" w:rsidRPr="00B65513" w:rsidRDefault="003F1AB0">
                      <w:pPr>
                        <w:rPr>
                          <w:rFonts w:ascii="Times" w:hAnsi="Times"/>
                          <w:sz w:val="28"/>
                          <w:szCs w:val="28"/>
                        </w:rPr>
                      </w:pPr>
                    </w:p>
                  </w:txbxContent>
                </v:textbox>
                <w10:wrap type="square" anchorx="page" anchory="page"/>
              </v:shape>
            </w:pict>
          </mc:Fallback>
        </mc:AlternateContent>
      </w:r>
      <w:r>
        <w:rPr>
          <w:noProof/>
        </w:rPr>
        <mc:AlternateContent>
          <mc:Choice Requires="wps">
            <w:drawing>
              <wp:anchor distT="0" distB="0" distL="114300" distR="114300" simplePos="0" relativeHeight="251802624" behindDoc="0" locked="0" layoutInCell="1" allowOverlap="1" wp14:anchorId="37FA9C67" wp14:editId="74FD09A9">
                <wp:simplePos x="0" y="0"/>
                <wp:positionH relativeFrom="column">
                  <wp:posOffset>0</wp:posOffset>
                </wp:positionH>
                <wp:positionV relativeFrom="paragraph">
                  <wp:posOffset>2535555</wp:posOffset>
                </wp:positionV>
                <wp:extent cx="6286500" cy="814705"/>
                <wp:effectExtent l="0" t="0" r="0" b="0"/>
                <wp:wrapSquare wrapText="bothSides"/>
                <wp:docPr id="84" name="Text Box 84"/>
                <wp:cNvGraphicFramePr/>
                <a:graphic xmlns:a="http://schemas.openxmlformats.org/drawingml/2006/main">
                  <a:graphicData uri="http://schemas.microsoft.com/office/word/2010/wordprocessingShape">
                    <wps:wsp>
                      <wps:cNvSpPr txBox="1"/>
                      <wps:spPr>
                        <a:xfrm>
                          <a:off x="0" y="0"/>
                          <a:ext cx="6286500" cy="8147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0174F9" w:rsidRDefault="003F1AB0" w:rsidP="00B06ED2">
                            <w:pPr>
                              <w:rPr>
                                <w:rFonts w:ascii="Book Antiqua" w:hAnsi="Book Antiqua"/>
                              </w:rPr>
                            </w:pPr>
                            <w:r w:rsidRPr="000174F9">
                              <w:rPr>
                                <w:rFonts w:ascii="Book Antiqua" w:hAnsi="Book Antiqua"/>
                              </w:rPr>
                              <w:t xml:space="preserve">Each community has since gone back and gathered other leaders in their city and begun to prepare for the consecration process! Several cities have already gone through consecration with incredible testimony, miracles and breakthrough in families and congregations!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34" type="#_x0000_t202" style="position:absolute;margin-left:0;margin-top:199.65pt;width:495pt;height:64.1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" filled="f" stroked="f">
                <v:textbox>
                  <w:txbxContent>
                    <w:p w:rsidR="003F1AB0" w:rsidRPr="000174F9" w:rsidRDefault="003F1AB0" w:rsidP="00B06ED2">
                      <w:pPr>
                        <w:rPr>
                          <w:rFonts w:ascii="Book Antiqua" w:hAnsi="Book Antiqua"/>
                        </w:rPr>
                      </w:pPr>
                      <w:r w:rsidRPr="000174F9">
                        <w:rPr>
                          <w:rFonts w:ascii="Book Antiqua" w:hAnsi="Book Antiqua"/>
                        </w:rPr>
                        <w:t xml:space="preserve">Each community has since gone back and gathered other leaders in their city and begun to prepare for the consecration process! Several cities have already gone through consecration with incredible testimony, miracles and breakthrough in families and congregations! </w:t>
                      </w:r>
                    </w:p>
                  </w:txbxContent>
                </v:textbox>
                <w10:wrap type="square"/>
              </v:shape>
            </w:pict>
          </mc:Fallback>
        </mc:AlternateContent>
      </w:r>
      <w:r w:rsidR="00910FF6" w:rsidRPr="005A584C">
        <w:rPr>
          <w:noProof/>
        </w:rPr>
        <w:drawing>
          <wp:inline distT="0" distB="0" distL="0" distR="0" wp14:anchorId="67288FCD" wp14:editId="1A21AA67">
            <wp:extent cx="3314700" cy="2207604"/>
            <wp:effectExtent l="0" t="0" r="0" b="2540"/>
            <wp:docPr id="68" name="Picture 68" descr="Macintosh HD:Users:rhondahughey:Pictures:iPhoto Library:Originals:2011:Sep 11, 2011:IMAG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hondahughey:Pictures:iPhoto Library:Originals:2011:Sep 11, 2011:IMAG019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920" cy="2207751"/>
                    </a:xfrm>
                    <a:prstGeom prst="rect">
                      <a:avLst/>
                    </a:prstGeom>
                    <a:noFill/>
                    <a:ln>
                      <a:noFill/>
                    </a:ln>
                  </pic:spPr>
                </pic:pic>
              </a:graphicData>
            </a:graphic>
          </wp:inline>
        </w:drawing>
      </w:r>
    </w:p>
    <w:p w:rsidR="00162C84" w:rsidRDefault="00910FF6">
      <w:pPr>
        <w:rPr>
          <w:noProof/>
        </w:rPr>
      </w:pPr>
      <w:r>
        <w:rPr>
          <w:noProof/>
        </w:rPr>
        <w:drawing>
          <wp:inline distT="0" distB="0" distL="0" distR="0" wp14:anchorId="0F02AF98" wp14:editId="751716C2">
            <wp:extent cx="2905125" cy="1688802"/>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13074"/>
                    <a:stretch/>
                  </pic:blipFill>
                  <pic:spPr bwMode="auto">
                    <a:xfrm>
                      <a:off x="0" y="0"/>
                      <a:ext cx="2905570" cy="1689061"/>
                    </a:xfrm>
                    <a:prstGeom prst="rect">
                      <a:avLst/>
                    </a:prstGeom>
                    <a:noFill/>
                    <a:ln>
                      <a:noFill/>
                    </a:ln>
                    <a:extLst>
                      <a:ext uri="{53640926-AAD7-44d8-BBD7-CCE9431645EC}">
                        <a14:shadowObscured xmlns:a14="http://schemas.microsoft.com/office/drawing/2010/main"/>
                      </a:ext>
                    </a:extLst>
                  </pic:spPr>
                </pic:pic>
              </a:graphicData>
            </a:graphic>
          </wp:inline>
        </w:drawing>
      </w:r>
      <w:r w:rsidRPr="005A584C">
        <w:rPr>
          <w:noProof/>
        </w:rPr>
        <w:drawing>
          <wp:inline distT="0" distB="0" distL="0" distR="0" wp14:anchorId="613E9BB5" wp14:editId="44DD0CC7">
            <wp:extent cx="3086100" cy="1687711"/>
            <wp:effectExtent l="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380" cy="1687864"/>
                    </a:xfrm>
                    <a:prstGeom prst="rect">
                      <a:avLst/>
                    </a:prstGeom>
                    <a:noFill/>
                    <a:ln>
                      <a:noFill/>
                    </a:ln>
                  </pic:spPr>
                </pic:pic>
              </a:graphicData>
            </a:graphic>
          </wp:inline>
        </w:drawing>
      </w:r>
    </w:p>
    <w:p w:rsidR="00162C84" w:rsidRDefault="00162C84">
      <w:pPr>
        <w:rPr>
          <w:noProof/>
        </w:rPr>
      </w:pPr>
    </w:p>
    <w:p w:rsidR="00162C84" w:rsidRDefault="00FD30D1">
      <w:pPr>
        <w:rPr>
          <w:noProof/>
        </w:rPr>
      </w:pPr>
      <w:r>
        <w:rPr>
          <w:noProof/>
        </w:rPr>
        <mc:AlternateContent>
          <mc:Choice Requires="wps">
            <w:drawing>
              <wp:anchor distT="0" distB="0" distL="114300" distR="114300" simplePos="0" relativeHeight="251841536" behindDoc="0" locked="0" layoutInCell="1" allowOverlap="1" wp14:anchorId="6DB89AE0" wp14:editId="25EC6BB3">
                <wp:simplePos x="0" y="0"/>
                <wp:positionH relativeFrom="page">
                  <wp:posOffset>3771900</wp:posOffset>
                </wp:positionH>
                <wp:positionV relativeFrom="page">
                  <wp:posOffset>6858000</wp:posOffset>
                </wp:positionV>
                <wp:extent cx="2667000" cy="355600"/>
                <wp:effectExtent l="0" t="0" r="0" b="0"/>
                <wp:wrapThrough wrapText="bothSides">
                  <wp:wrapPolygon edited="0">
                    <wp:start x="206" y="0"/>
                    <wp:lineTo x="206" y="20057"/>
                    <wp:lineTo x="21189" y="20057"/>
                    <wp:lineTo x="21189" y="0"/>
                    <wp:lineTo x="206" y="0"/>
                  </wp:wrapPolygon>
                </wp:wrapThrough>
                <wp:docPr id="39" name="Text Box 39"/>
                <wp:cNvGraphicFramePr/>
                <a:graphic xmlns:a="http://schemas.openxmlformats.org/drawingml/2006/main">
                  <a:graphicData uri="http://schemas.microsoft.com/office/word/2010/wordprocessingShape">
                    <wps:wsp>
                      <wps:cNvSpPr txBox="1"/>
                      <wps:spPr>
                        <a:xfrm>
                          <a:off x="0" y="0"/>
                          <a:ext cx="2667000" cy="355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832076" w:rsidRDefault="003F1AB0" w:rsidP="00832076">
                            <w:pPr>
                              <w:jc w:val="center"/>
                              <w:rPr>
                                <w:sz w:val="28"/>
                                <w:szCs w:val="28"/>
                              </w:rPr>
                            </w:pPr>
                            <w:r w:rsidRPr="00832076">
                              <w:rPr>
                                <w:sz w:val="28"/>
                                <w:szCs w:val="28"/>
                              </w:rPr>
                              <w:t>Monterey Leadership Delegation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9" o:spid="_x0000_s1035" type="#_x0000_t202" style="position:absolute;margin-left:297pt;margin-top:540pt;width:210pt;height:28pt;z-index:251841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" mv:complextextbox="1" filled="f" stroked="f">
                <v:textbox>
                  <w:txbxContent>
                    <w:p w:rsidR="003F1AB0" w:rsidRPr="00832076" w:rsidRDefault="003F1AB0" w:rsidP="00832076">
                      <w:pPr>
                        <w:jc w:val="center"/>
                        <w:rPr>
                          <w:sz w:val="28"/>
                          <w:szCs w:val="28"/>
                        </w:rPr>
                      </w:pPr>
                      <w:r w:rsidRPr="00832076">
                        <w:rPr>
                          <w:sz w:val="28"/>
                          <w:szCs w:val="28"/>
                        </w:rPr>
                        <w:t>Monterey Leadership Delegation</w:t>
                      </w:r>
                    </w:p>
                  </w:txbxContent>
                </v:textbox>
                <w10:wrap type="through" anchorx="page" anchory="page"/>
              </v:shape>
            </w:pict>
          </mc:Fallback>
        </mc:AlternateContent>
      </w:r>
      <w:r>
        <w:rPr>
          <w:noProof/>
        </w:rPr>
        <mc:AlternateContent>
          <mc:Choice Requires="wps">
            <w:drawing>
              <wp:anchor distT="0" distB="0" distL="114300" distR="114300" simplePos="0" relativeHeight="251839488" behindDoc="0" locked="0" layoutInCell="1" allowOverlap="1" wp14:anchorId="31576AA3" wp14:editId="70988327">
                <wp:simplePos x="0" y="0"/>
                <wp:positionH relativeFrom="page">
                  <wp:posOffset>914400</wp:posOffset>
                </wp:positionH>
                <wp:positionV relativeFrom="page">
                  <wp:posOffset>6858000</wp:posOffset>
                </wp:positionV>
                <wp:extent cx="2425700" cy="355600"/>
                <wp:effectExtent l="0" t="0" r="0" b="0"/>
                <wp:wrapThrough wrapText="bothSides">
                  <wp:wrapPolygon edited="0">
                    <wp:start x="226" y="0"/>
                    <wp:lineTo x="226" y="20057"/>
                    <wp:lineTo x="21035" y="20057"/>
                    <wp:lineTo x="21035" y="0"/>
                    <wp:lineTo x="226" y="0"/>
                  </wp:wrapPolygon>
                </wp:wrapThrough>
                <wp:docPr id="38" name="Text Box 38"/>
                <wp:cNvGraphicFramePr/>
                <a:graphic xmlns:a="http://schemas.openxmlformats.org/drawingml/2006/main">
                  <a:graphicData uri="http://schemas.microsoft.com/office/word/2010/wordprocessingShape">
                    <wps:wsp>
                      <wps:cNvSpPr txBox="1"/>
                      <wps:spPr>
                        <a:xfrm>
                          <a:off x="0" y="0"/>
                          <a:ext cx="2425700" cy="355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832076" w:rsidRDefault="003F1AB0" w:rsidP="00832076">
                            <w:pPr>
                              <w:jc w:val="center"/>
                              <w:rPr>
                                <w:sz w:val="28"/>
                                <w:szCs w:val="28"/>
                              </w:rPr>
                            </w:pPr>
                            <w:proofErr w:type="spellStart"/>
                            <w:r w:rsidRPr="00832076">
                              <w:rPr>
                                <w:sz w:val="28"/>
                                <w:szCs w:val="28"/>
                              </w:rPr>
                              <w:t>Acuna</w:t>
                            </w:r>
                            <w:proofErr w:type="spellEnd"/>
                            <w:r w:rsidRPr="00832076">
                              <w:rPr>
                                <w:sz w:val="28"/>
                                <w:szCs w:val="28"/>
                              </w:rPr>
                              <w:t xml:space="preserve"> Leadership Delegation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36" type="#_x0000_t202" style="position:absolute;margin-left:1in;margin-top:540pt;width:191pt;height:28pt;z-index:2518394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" mv:complextextbox="1" filled="f" stroked="f">
                <v:textbox>
                  <w:txbxContent>
                    <w:p w:rsidR="003F1AB0" w:rsidRPr="00832076" w:rsidRDefault="003F1AB0" w:rsidP="00832076">
                      <w:pPr>
                        <w:jc w:val="center"/>
                        <w:rPr>
                          <w:sz w:val="28"/>
                          <w:szCs w:val="28"/>
                        </w:rPr>
                      </w:pPr>
                      <w:proofErr w:type="spellStart"/>
                      <w:r w:rsidRPr="00832076">
                        <w:rPr>
                          <w:sz w:val="28"/>
                          <w:szCs w:val="28"/>
                        </w:rPr>
                        <w:t>Acuna</w:t>
                      </w:r>
                      <w:proofErr w:type="spellEnd"/>
                      <w:r w:rsidRPr="00832076">
                        <w:rPr>
                          <w:sz w:val="28"/>
                          <w:szCs w:val="28"/>
                        </w:rPr>
                        <w:t xml:space="preserve"> Leadership Delegation</w:t>
                      </w:r>
                    </w:p>
                  </w:txbxContent>
                </v:textbox>
                <w10:wrap type="through" anchorx="page" anchory="page"/>
              </v:shape>
            </w:pict>
          </mc:Fallback>
        </mc:AlternateContent>
      </w:r>
    </w:p>
    <w:p w:rsidR="004E4A0C" w:rsidRDefault="004E4A0C">
      <w:pPr>
        <w:rPr>
          <w:noProof/>
        </w:rPr>
      </w:pPr>
    </w:p>
    <w:p w:rsidR="004E4A0C" w:rsidRDefault="004E4A0C">
      <w:pPr>
        <w:rPr>
          <w:noProof/>
        </w:rPr>
      </w:pPr>
    </w:p>
    <w:p w:rsidR="004E4A0C" w:rsidRDefault="004E4A0C">
      <w:pPr>
        <w:rPr>
          <w:noProof/>
        </w:rPr>
      </w:pPr>
    </w:p>
    <w:p w:rsidR="004E4A0C" w:rsidRDefault="00832076">
      <w:pPr>
        <w:rPr>
          <w:noProof/>
        </w:rPr>
      </w:pPr>
      <w:r>
        <w:rPr>
          <w:noProof/>
        </w:rPr>
        <w:drawing>
          <wp:inline distT="0" distB="0" distL="0" distR="0" wp14:anchorId="0978A610" wp14:editId="74875FA5">
            <wp:extent cx="4000500" cy="1498342"/>
            <wp:effectExtent l="0" t="0" r="0" b="635"/>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00872" cy="1498481"/>
                    </a:xfrm>
                    <a:prstGeom prst="rect">
                      <a:avLst/>
                    </a:prstGeom>
                    <a:noFill/>
                    <a:ln>
                      <a:noFill/>
                    </a:ln>
                  </pic:spPr>
                </pic:pic>
              </a:graphicData>
            </a:graphic>
          </wp:inline>
        </w:drawing>
      </w:r>
      <w:r>
        <w:rPr>
          <w:noProof/>
        </w:rPr>
        <mc:AlternateContent>
          <mc:Choice Requires="wps">
            <w:drawing>
              <wp:anchor distT="0" distB="0" distL="114300" distR="114300" simplePos="0" relativeHeight="251843584" behindDoc="0" locked="0" layoutInCell="1" allowOverlap="1" wp14:anchorId="56A00349" wp14:editId="719E5D01">
                <wp:simplePos x="0" y="0"/>
                <wp:positionH relativeFrom="page">
                  <wp:posOffset>4800600</wp:posOffset>
                </wp:positionH>
                <wp:positionV relativeFrom="page">
                  <wp:posOffset>8115300</wp:posOffset>
                </wp:positionV>
                <wp:extent cx="2425700" cy="355600"/>
                <wp:effectExtent l="0" t="0" r="0" b="0"/>
                <wp:wrapThrough wrapText="bothSides">
                  <wp:wrapPolygon edited="0">
                    <wp:start x="226" y="0"/>
                    <wp:lineTo x="226" y="20057"/>
                    <wp:lineTo x="21035" y="20057"/>
                    <wp:lineTo x="21035" y="0"/>
                    <wp:lineTo x="226" y="0"/>
                  </wp:wrapPolygon>
                </wp:wrapThrough>
                <wp:docPr id="40" name="Text Box 40"/>
                <wp:cNvGraphicFramePr/>
                <a:graphic xmlns:a="http://schemas.openxmlformats.org/drawingml/2006/main">
                  <a:graphicData uri="http://schemas.microsoft.com/office/word/2010/wordprocessingShape">
                    <wps:wsp>
                      <wps:cNvSpPr txBox="1"/>
                      <wps:spPr>
                        <a:xfrm>
                          <a:off x="0" y="0"/>
                          <a:ext cx="2425700" cy="355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832076" w:rsidRDefault="003F1AB0" w:rsidP="00832076">
                            <w:pPr>
                              <w:jc w:val="center"/>
                              <w:rPr>
                                <w:sz w:val="28"/>
                                <w:szCs w:val="28"/>
                              </w:rPr>
                            </w:pPr>
                            <w:r w:rsidRPr="00832076">
                              <w:rPr>
                                <w:sz w:val="28"/>
                                <w:szCs w:val="28"/>
                              </w:rPr>
                              <w:t>Juarez Leadership Delegation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37" type="#_x0000_t202" style="position:absolute;margin-left:378pt;margin-top:639pt;width:191pt;height:28pt;z-index:2518435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" mv:complextextbox="1" filled="f" stroked="f">
                <v:textbox>
                  <w:txbxContent>
                    <w:p w:rsidR="003F1AB0" w:rsidRPr="00832076" w:rsidRDefault="003F1AB0" w:rsidP="00832076">
                      <w:pPr>
                        <w:jc w:val="center"/>
                        <w:rPr>
                          <w:sz w:val="28"/>
                          <w:szCs w:val="28"/>
                        </w:rPr>
                      </w:pPr>
                      <w:r w:rsidRPr="00832076">
                        <w:rPr>
                          <w:sz w:val="28"/>
                          <w:szCs w:val="28"/>
                        </w:rPr>
                        <w:t>Juarez Leadership Delegation</w:t>
                      </w:r>
                    </w:p>
                  </w:txbxContent>
                </v:textbox>
                <w10:wrap type="through" anchorx="page" anchory="page"/>
              </v:shape>
            </w:pict>
          </mc:Fallback>
        </mc:AlternateContent>
      </w:r>
    </w:p>
    <w:p w:rsidR="00AB2085" w:rsidRDefault="005C2A64">
      <w:pPr>
        <w:rPr>
          <w:noProof/>
        </w:rPr>
      </w:pPr>
      <w:r>
        <w:rPr>
          <w:noProof/>
        </w:rPr>
        <w:t xml:space="preserve">     </w:t>
      </w:r>
      <w:r w:rsidR="00691225">
        <w:rPr>
          <w:noProof/>
        </w:rPr>
        <w:t xml:space="preserve">  </w:t>
      </w:r>
    </w:p>
    <w:p w:rsidR="008540B3" w:rsidRDefault="008540B3">
      <w:pPr>
        <w:rPr>
          <w:noProof/>
        </w:rPr>
      </w:pPr>
    </w:p>
    <w:p w:rsidR="00AB2085" w:rsidRDefault="007049A0">
      <w:pPr>
        <w:rPr>
          <w:noProof/>
        </w:rPr>
      </w:pPr>
      <w:r>
        <w:rPr>
          <w:noProof/>
        </w:rPr>
        <mc:AlternateContent>
          <mc:Choice Requires="wps">
            <w:drawing>
              <wp:anchor distT="0" distB="0" distL="114300" distR="114300" simplePos="0" relativeHeight="251798528" behindDoc="0" locked="0" layoutInCell="1" allowOverlap="1" wp14:anchorId="3DA45237" wp14:editId="23FB3B77">
                <wp:simplePos x="0" y="0"/>
                <wp:positionH relativeFrom="page">
                  <wp:posOffset>685800</wp:posOffset>
                </wp:positionH>
                <wp:positionV relativeFrom="page">
                  <wp:posOffset>342900</wp:posOffset>
                </wp:positionV>
                <wp:extent cx="6400800" cy="685800"/>
                <wp:effectExtent l="0" t="0" r="0" b="0"/>
                <wp:wrapThrough wrapText="bothSides">
                  <wp:wrapPolygon edited="0">
                    <wp:start x="86" y="0"/>
                    <wp:lineTo x="86" y="20800"/>
                    <wp:lineTo x="21429" y="20800"/>
                    <wp:lineTo x="21429" y="0"/>
                    <wp:lineTo x="86" y="0"/>
                  </wp:wrapPolygon>
                </wp:wrapThrough>
                <wp:docPr id="29" name="Text Box 29"/>
                <wp:cNvGraphicFramePr/>
                <a:graphic xmlns:a="http://schemas.openxmlformats.org/drawingml/2006/main">
                  <a:graphicData uri="http://schemas.microsoft.com/office/word/2010/wordprocessingShape">
                    <wps:wsp>
                      <wps:cNvSpPr txBox="1"/>
                      <wps:spPr>
                        <a:xfrm>
                          <a:off x="0" y="0"/>
                          <a:ext cx="6400800" cy="685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BD6803" w:rsidRDefault="003F1AB0" w:rsidP="00ED71A3">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BD6803">
                              <w:rPr>
                                <w:b/>
                                <w:i/>
                                <w:color w:val="595959" w:themeColor="text1" w:themeTint="A6"/>
                                <w:sz w:val="48"/>
                                <w:szCs w:val="48"/>
                                <w14:textOutline w14:w="9525" w14:cap="rnd" w14:cmpd="sng" w14:algn="ctr">
                                  <w14:solidFill>
                                    <w14:schemeClr w14:val="tx1"/>
                                  </w14:solidFill>
                                  <w14:prstDash w14:val="solid"/>
                                  <w14:bevel/>
                                </w14:textOutline>
                              </w:rPr>
                              <w:t>Consecration in Laredo Texas!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8" type="#_x0000_t202" style="position:absolute;margin-left:54pt;margin-top:27pt;width:7in;height:54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3/ltQCAAAg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" mv:complextextbox="1" filled="f" stroked="f">
                <v:textbox>
                  <w:txbxContent>
                    <w:p w:rsidR="003F1AB0" w:rsidRPr="00BD6803" w:rsidRDefault="003F1AB0" w:rsidP="00ED71A3">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BD6803">
                        <w:rPr>
                          <w:b/>
                          <w:i/>
                          <w:color w:val="595959" w:themeColor="text1" w:themeTint="A6"/>
                          <w:sz w:val="48"/>
                          <w:szCs w:val="48"/>
                          <w14:textOutline w14:w="9525" w14:cap="rnd" w14:cmpd="sng" w14:algn="ctr">
                            <w14:solidFill>
                              <w14:schemeClr w14:val="tx1"/>
                            </w14:solidFill>
                            <w14:prstDash w14:val="solid"/>
                            <w14:bevel/>
                          </w14:textOutline>
                        </w:rPr>
                        <w:t>Consecration in Laredo Texas!</w:t>
                      </w:r>
                    </w:p>
                  </w:txbxContent>
                </v:textbox>
                <w10:wrap type="through" anchorx="page" anchory="page"/>
              </v:shape>
            </w:pict>
          </mc:Fallback>
        </mc:AlternateContent>
      </w:r>
    </w:p>
    <w:p w:rsidR="007776F1" w:rsidRDefault="008540B3">
      <w:pPr>
        <w:rPr>
          <w:noProof/>
        </w:rPr>
      </w:pPr>
      <w:r>
        <w:rPr>
          <w:noProof/>
        </w:rPr>
        <w:drawing>
          <wp:inline distT="0" distB="0" distL="0" distR="0" wp14:anchorId="69BD0619" wp14:editId="139FE7E4">
            <wp:extent cx="3285067" cy="2463800"/>
            <wp:effectExtent l="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5067" cy="2463800"/>
                    </a:xfrm>
                    <a:prstGeom prst="rect">
                      <a:avLst/>
                    </a:prstGeom>
                    <a:noFill/>
                    <a:ln>
                      <a:noFill/>
                    </a:ln>
                  </pic:spPr>
                </pic:pic>
              </a:graphicData>
            </a:graphic>
          </wp:inline>
        </w:drawing>
      </w:r>
      <w:r w:rsidR="00FD30D1">
        <w:rPr>
          <w:noProof/>
        </w:rPr>
        <mc:AlternateContent>
          <mc:Choice Requires="wps">
            <w:drawing>
              <wp:anchor distT="0" distB="0" distL="114300" distR="114300" simplePos="0" relativeHeight="251856896" behindDoc="0" locked="0" layoutInCell="1" allowOverlap="1" wp14:anchorId="7F0878E0" wp14:editId="56DB73A4">
                <wp:simplePos x="0" y="0"/>
                <wp:positionH relativeFrom="page">
                  <wp:posOffset>457200</wp:posOffset>
                </wp:positionH>
                <wp:positionV relativeFrom="page">
                  <wp:posOffset>609600</wp:posOffset>
                </wp:positionV>
                <wp:extent cx="6896100" cy="647700"/>
                <wp:effectExtent l="0" t="0" r="0" b="12700"/>
                <wp:wrapThrough wrapText="bothSides">
                  <wp:wrapPolygon edited="0">
                    <wp:start x="80" y="0"/>
                    <wp:lineTo x="80" y="21176"/>
                    <wp:lineTo x="21401" y="21176"/>
                    <wp:lineTo x="21401" y="0"/>
                    <wp:lineTo x="80" y="0"/>
                  </wp:wrapPolygon>
                </wp:wrapThrough>
                <wp:docPr id="43" name="Text Box 43"/>
                <wp:cNvGraphicFramePr/>
                <a:graphic xmlns:a="http://schemas.openxmlformats.org/drawingml/2006/main">
                  <a:graphicData uri="http://schemas.microsoft.com/office/word/2010/wordprocessingShape">
                    <wps:wsp>
                      <wps:cNvSpPr txBox="1"/>
                      <wps:spPr>
                        <a:xfrm>
                          <a:off x="0" y="0"/>
                          <a:ext cx="6896100" cy="6477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3F1AB0" w:rsidRPr="008347C2" w:rsidRDefault="003F1AB0" w:rsidP="00FD30D1">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“Face to Face” Consecration in Laredo, Texas</w:t>
                            </w:r>
                          </w:p>
                          <w:p w:rsidR="003F1AB0" w:rsidRDefault="003F1AB0" w:rsidP="00FD30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9" type="#_x0000_t202" style="position:absolute;margin-left:36pt;margin-top:48pt;width:543pt;height:5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" mv:complextextbox="1" filled="f" stroked="f">
                <v:textbox>
                  <w:txbxContent>
                    <w:p w:rsidR="003F1AB0" w:rsidRPr="008347C2" w:rsidRDefault="003F1AB0" w:rsidP="00FD30D1">
                      <w:pPr>
                        <w:jc w:val="center"/>
                        <w:rPr>
                          <w:b/>
                          <w:i/>
                          <w:color w:val="595959" w:themeColor="text1" w:themeTint="A6"/>
                          <w:sz w:val="36"/>
                          <w:szCs w:val="36"/>
                          <w14:textOutline w14:w="9525" w14:cap="rnd" w14:cmpd="sng" w14:algn="ctr">
                            <w14:solidFill>
                              <w14:schemeClr w14:val="tx1"/>
                            </w14:solidFill>
                            <w14:prstDash w14:val="solid"/>
                            <w14:bevel/>
                          </w14:textOutline>
                        </w:rPr>
                      </w:pPr>
                      <w:r w:rsidRPr="008347C2">
                        <w:rPr>
                          <w:b/>
                          <w:i/>
                          <w:color w:val="595959" w:themeColor="text1" w:themeTint="A6"/>
                          <w:sz w:val="48"/>
                          <w:szCs w:val="48"/>
                          <w14:textOutline w14:w="9525" w14:cap="rnd" w14:cmpd="sng" w14:algn="ctr">
                            <w14:solidFill>
                              <w14:schemeClr w14:val="tx1"/>
                            </w14:solidFill>
                            <w14:prstDash w14:val="solid"/>
                            <w14:bevel/>
                          </w14:textOutline>
                        </w:rPr>
                        <w:t>“Face to Face” Consecration in Laredo, Texas</w:t>
                      </w:r>
                    </w:p>
                    <w:p w:rsidR="003F1AB0" w:rsidRDefault="003F1AB0" w:rsidP="00FD30D1"/>
                  </w:txbxContent>
                </v:textbox>
                <w10:wrap type="through" anchorx="page" anchory="page"/>
              </v:shape>
            </w:pict>
          </mc:Fallback>
        </mc:AlternateContent>
      </w:r>
      <w:r w:rsidR="00FD30D1" w:rsidRPr="00815AE6">
        <w:rPr>
          <w:noProof/>
        </w:rPr>
        <w:drawing>
          <wp:inline distT="0" distB="0" distL="0" distR="0" wp14:anchorId="72842B5D" wp14:editId="6E6A1449">
            <wp:extent cx="2960370" cy="1973580"/>
            <wp:effectExtent l="0" t="0" r="11430" b="762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0370" cy="1973580"/>
                    </a:xfrm>
                    <a:prstGeom prst="rect">
                      <a:avLst/>
                    </a:prstGeom>
                    <a:noFill/>
                    <a:ln>
                      <a:noFill/>
                    </a:ln>
                  </pic:spPr>
                </pic:pic>
              </a:graphicData>
            </a:graphic>
          </wp:inline>
        </w:drawing>
      </w:r>
    </w:p>
    <w:p w:rsidR="007776F1" w:rsidRDefault="007776F1">
      <w:pPr>
        <w:rPr>
          <w:noProof/>
        </w:rPr>
      </w:pPr>
    </w:p>
    <w:p w:rsidR="007776F1" w:rsidRDefault="00130AA4">
      <w:pPr>
        <w:rPr>
          <w:noProof/>
        </w:rPr>
      </w:pPr>
      <w:r>
        <w:rPr>
          <w:noProof/>
        </w:rPr>
        <mc:AlternateContent>
          <mc:Choice Requires="wps">
            <w:drawing>
              <wp:anchor distT="0" distB="0" distL="114300" distR="114300" simplePos="0" relativeHeight="251828224" behindDoc="0" locked="0" layoutInCell="1" allowOverlap="1" wp14:anchorId="2CD9870F" wp14:editId="457C44B8">
                <wp:simplePos x="0" y="0"/>
                <wp:positionH relativeFrom="column">
                  <wp:posOffset>2400300</wp:posOffset>
                </wp:positionH>
                <wp:positionV relativeFrom="paragraph">
                  <wp:posOffset>121920</wp:posOffset>
                </wp:positionV>
                <wp:extent cx="4000500" cy="2971800"/>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40005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177365" w:rsidRDefault="003F1AB0" w:rsidP="007049A0">
                            <w:pPr>
                              <w:rPr>
                                <w:rFonts w:ascii="Book Antiqua" w:hAnsi="Book Antiqua"/>
                              </w:rPr>
                            </w:pPr>
                            <w:r w:rsidRPr="00130AA4">
                              <w:rPr>
                                <w:rFonts w:ascii="Book Antiqua" w:hAnsi="Book Antiqua"/>
                              </w:rPr>
                              <w:t xml:space="preserve">Sunday night following the conference in Laredo, we launched a consecration process with 6 congregations and about 200 people! They had an explosive 21 days! The Lord broke in with His presence from the first prayer meeting! The first Saturday night the pastors decided to wash the feet of the members of their congregations. The meeting lasted for over 3 hours and as they washed each </w:t>
                            </w:r>
                            <w:proofErr w:type="gramStart"/>
                            <w:r w:rsidRPr="00130AA4">
                              <w:rPr>
                                <w:rFonts w:ascii="Book Antiqua" w:hAnsi="Book Antiqua"/>
                              </w:rPr>
                              <w:t>others’</w:t>
                            </w:r>
                            <w:proofErr w:type="gramEnd"/>
                            <w:r w:rsidRPr="00130AA4">
                              <w:rPr>
                                <w:rFonts w:ascii="Book Antiqua" w:hAnsi="Book Antiqua"/>
                              </w:rPr>
                              <w:t xml:space="preserve"> feet they heard the thunder outside…the heavens opened over Laredo that night and it poured rain! In the midst of unprecedented drought in Texas, the Lord opened the heavens over Laredo. It rained several times during the 21 days…a miracle in the midst of the worst drought in Texas history! There was great rejoicing in the city as the Lord drew near!</w:t>
                            </w:r>
                          </w:p>
                          <w:p w:rsidR="003F1AB0" w:rsidRPr="00B65513" w:rsidRDefault="003F1AB0" w:rsidP="007A425C">
                            <w:pPr>
                              <w:jc w:val="center"/>
                              <w:rPr>
                                <w:rFonts w:ascii="Times" w:hAnsi="Time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40" type="#_x0000_t202" style="position:absolute;margin-left:189pt;margin-top:9.6pt;width:315pt;height:23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8XrtMCAAAZ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" filled="f" stroked="f">
                <v:textbox>
                  <w:txbxContent>
                    <w:p w:rsidR="003F1AB0" w:rsidRPr="00177365" w:rsidRDefault="003F1AB0" w:rsidP="007049A0">
                      <w:pPr>
                        <w:rPr>
                          <w:rFonts w:ascii="Book Antiqua" w:hAnsi="Book Antiqua"/>
                        </w:rPr>
                      </w:pPr>
                      <w:r w:rsidRPr="00130AA4">
                        <w:rPr>
                          <w:rFonts w:ascii="Book Antiqua" w:hAnsi="Book Antiqua"/>
                        </w:rPr>
                        <w:t xml:space="preserve">Sunday night following the conference in Laredo, we launched a consecration process with 6 congregations and about 200 people! They had an explosive 21 days! The Lord broke in with His presence from the first prayer meeting! The first Saturday night the pastors decided to wash the feet of the members of their congregations. The meeting lasted for over 3 hours and as they washed each </w:t>
                      </w:r>
                      <w:proofErr w:type="gramStart"/>
                      <w:r w:rsidRPr="00130AA4">
                        <w:rPr>
                          <w:rFonts w:ascii="Book Antiqua" w:hAnsi="Book Antiqua"/>
                        </w:rPr>
                        <w:t>others’</w:t>
                      </w:r>
                      <w:proofErr w:type="gramEnd"/>
                      <w:r w:rsidRPr="00130AA4">
                        <w:rPr>
                          <w:rFonts w:ascii="Book Antiqua" w:hAnsi="Book Antiqua"/>
                        </w:rPr>
                        <w:t xml:space="preserve"> feet they heard the thunder outside…the heavens opened over Laredo that night and it poured rain! In the midst of unprecedented drought in Texas, the Lord opened the heavens over Laredo. It rained several times during the 21 days…a miracle in the midst of the worst drought in Texas history! There was great rejoicing in the city as the Lord drew near!</w:t>
                      </w:r>
                    </w:p>
                    <w:p w:rsidR="003F1AB0" w:rsidRPr="00B65513" w:rsidRDefault="003F1AB0" w:rsidP="007A425C">
                      <w:pPr>
                        <w:jc w:val="center"/>
                        <w:rPr>
                          <w:rFonts w:ascii="Times" w:hAnsi="Times"/>
                          <w:sz w:val="28"/>
                          <w:szCs w:val="28"/>
                        </w:rPr>
                      </w:pPr>
                    </w:p>
                  </w:txbxContent>
                </v:textbox>
                <w10:wrap type="square"/>
              </v:shape>
            </w:pict>
          </mc:Fallback>
        </mc:AlternateContent>
      </w:r>
      <w:r w:rsidR="008540B3" w:rsidRPr="00BC0205">
        <w:rPr>
          <w:noProof/>
        </w:rPr>
        <w:drawing>
          <wp:anchor distT="0" distB="0" distL="114300" distR="114300" simplePos="0" relativeHeight="251826176" behindDoc="0" locked="0" layoutInCell="1" allowOverlap="1" wp14:anchorId="70731FBE" wp14:editId="4230E0BA">
            <wp:simplePos x="0" y="0"/>
            <wp:positionH relativeFrom="column">
              <wp:posOffset>114300</wp:posOffset>
            </wp:positionH>
            <wp:positionV relativeFrom="paragraph">
              <wp:posOffset>7620</wp:posOffset>
            </wp:positionV>
            <wp:extent cx="2082800" cy="2786380"/>
            <wp:effectExtent l="0" t="0" r="0" b="7620"/>
            <wp:wrapTight wrapText="bothSides">
              <wp:wrapPolygon edited="0">
                <wp:start x="0" y="0"/>
                <wp:lineTo x="0" y="21462"/>
                <wp:lineTo x="21337" y="21462"/>
                <wp:lineTo x="21337"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87.jpg"/>
                    <pic:cNvPicPr/>
                  </pic:nvPicPr>
                  <pic:blipFill>
                    <a:blip r:embed="rId21">
                      <a:extLst>
                        <a:ext uri="{28A0092B-C50C-407E-A947-70E740481C1C}">
                          <a14:useLocalDpi xmlns:a14="http://schemas.microsoft.com/office/drawing/2010/main" val="0"/>
                        </a:ext>
                      </a:extLst>
                    </a:blip>
                    <a:stretch>
                      <a:fillRect/>
                    </a:stretch>
                  </pic:blipFill>
                  <pic:spPr>
                    <a:xfrm>
                      <a:off x="0" y="0"/>
                      <a:ext cx="2082800" cy="2786380"/>
                    </a:xfrm>
                    <a:prstGeom prst="rect">
                      <a:avLst/>
                    </a:prstGeom>
                  </pic:spPr>
                </pic:pic>
              </a:graphicData>
            </a:graphic>
            <wp14:sizeRelH relativeFrom="page">
              <wp14:pctWidth>0</wp14:pctWidth>
            </wp14:sizeRelH>
            <wp14:sizeRelV relativeFrom="page">
              <wp14:pctHeight>0</wp14:pctHeight>
            </wp14:sizeRelV>
          </wp:anchor>
        </w:drawing>
      </w:r>
    </w:p>
    <w:p w:rsidR="007776F1" w:rsidRDefault="00E13CAB">
      <w:pPr>
        <w:rPr>
          <w:noProof/>
        </w:rPr>
      </w:pPr>
      <w:r>
        <w:rPr>
          <w:noProof/>
        </w:rPr>
        <mc:AlternateContent>
          <mc:Choice Requires="wps">
            <w:drawing>
              <wp:anchor distT="0" distB="0" distL="114300" distR="114300" simplePos="0" relativeHeight="251834368" behindDoc="0" locked="0" layoutInCell="1" allowOverlap="1" wp14:anchorId="1289C4D3" wp14:editId="75E8548C">
                <wp:simplePos x="0" y="0"/>
                <wp:positionH relativeFrom="column">
                  <wp:posOffset>2286000</wp:posOffset>
                </wp:positionH>
                <wp:positionV relativeFrom="paragraph">
                  <wp:posOffset>56515</wp:posOffset>
                </wp:positionV>
                <wp:extent cx="4457700" cy="1028700"/>
                <wp:effectExtent l="0" t="0" r="0" b="12700"/>
                <wp:wrapSquare wrapText="bothSides"/>
                <wp:docPr id="83" name="Text Box 83"/>
                <wp:cNvGraphicFramePr/>
                <a:graphic xmlns:a="http://schemas.openxmlformats.org/drawingml/2006/main">
                  <a:graphicData uri="http://schemas.microsoft.com/office/word/2010/wordprocessingShape">
                    <wps:wsp>
                      <wps:cNvSpPr txBox="1"/>
                      <wps:spPr>
                        <a:xfrm>
                          <a:off x="0" y="0"/>
                          <a:ext cx="4457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177365" w:rsidRDefault="003F1AB0" w:rsidP="00E13CAB">
                            <w:pPr>
                              <w:jc w:val="center"/>
                              <w:rPr>
                                <w:rFonts w:ascii="Book Antiqua" w:hAnsi="Book Antiqua"/>
                              </w:rPr>
                            </w:pPr>
                            <w:r w:rsidRPr="00177365">
                              <w:rPr>
                                <w:rFonts w:ascii="Book Antiqua" w:hAnsi="Book Antiqua"/>
                              </w:rPr>
                              <w:t xml:space="preserve">120 believers of </w:t>
                            </w:r>
                            <w:r w:rsidR="00866B9D">
                              <w:rPr>
                                <w:rFonts w:ascii="Book Antiqua" w:hAnsi="Book Antiqua"/>
                              </w:rPr>
                              <w:t xml:space="preserve">every age and church backgrounds </w:t>
                            </w:r>
                            <w:r w:rsidRPr="00177365">
                              <w:rPr>
                                <w:rFonts w:ascii="Book Antiqua" w:hAnsi="Book Antiqua"/>
                              </w:rPr>
                              <w:t xml:space="preserve">met and prayed </w:t>
                            </w:r>
                            <w:r w:rsidRPr="00177365">
                              <w:rPr>
                                <w:rFonts w:ascii="Book Antiqua" w:hAnsi="Book Antiqua"/>
                                <w:i/>
                              </w:rPr>
                              <w:t>every day</w:t>
                            </w:r>
                            <w:r w:rsidRPr="00177365">
                              <w:rPr>
                                <w:rFonts w:ascii="Book Antiqua" w:hAnsi="Book Antiqua"/>
                              </w:rPr>
                              <w:t xml:space="preserve"> for 21-days</w:t>
                            </w:r>
                            <w:r w:rsidR="00866B9D">
                              <w:rPr>
                                <w:rFonts w:ascii="Book Antiqua" w:hAnsi="Book Antiqua"/>
                              </w:rPr>
                              <w:t>,</w:t>
                            </w:r>
                            <w:r w:rsidRPr="00177365">
                              <w:rPr>
                                <w:rFonts w:ascii="Book Antiqua" w:hAnsi="Book Antiqua"/>
                              </w:rPr>
                              <w:t xml:space="preserve"> seeking the Lord and humbling themselves! The scheduled </w:t>
                            </w:r>
                            <w:proofErr w:type="gramStart"/>
                            <w:r w:rsidRPr="00177365">
                              <w:rPr>
                                <w:rFonts w:ascii="Book Antiqua" w:hAnsi="Book Antiqua"/>
                              </w:rPr>
                              <w:t>1 hour</w:t>
                            </w:r>
                            <w:proofErr w:type="gramEnd"/>
                            <w:r w:rsidRPr="00177365">
                              <w:rPr>
                                <w:rFonts w:ascii="Book Antiqua" w:hAnsi="Book Antiqua"/>
                              </w:rPr>
                              <w:t xml:space="preserve"> prayer meetings continued for 3-4 hours as people wept in repentance and brokenness before the Lord and each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41" type="#_x0000_t202" style="position:absolute;margin-left:180pt;margin-top:4.45pt;width:351pt;height:8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" filled="f" stroked="f">
                <v:textbox>
                  <w:txbxContent>
                    <w:p w:rsidR="003F1AB0" w:rsidRPr="00177365" w:rsidRDefault="003F1AB0" w:rsidP="00E13CAB">
                      <w:pPr>
                        <w:jc w:val="center"/>
                        <w:rPr>
                          <w:rFonts w:ascii="Book Antiqua" w:hAnsi="Book Antiqua"/>
                        </w:rPr>
                      </w:pPr>
                      <w:r w:rsidRPr="00177365">
                        <w:rPr>
                          <w:rFonts w:ascii="Book Antiqua" w:hAnsi="Book Antiqua"/>
                        </w:rPr>
                        <w:t xml:space="preserve">120 believers of </w:t>
                      </w:r>
                      <w:r w:rsidR="00866B9D">
                        <w:rPr>
                          <w:rFonts w:ascii="Book Antiqua" w:hAnsi="Book Antiqua"/>
                        </w:rPr>
                        <w:t xml:space="preserve">every age and church backgrounds </w:t>
                      </w:r>
                      <w:r w:rsidRPr="00177365">
                        <w:rPr>
                          <w:rFonts w:ascii="Book Antiqua" w:hAnsi="Book Antiqua"/>
                        </w:rPr>
                        <w:t xml:space="preserve">met and prayed </w:t>
                      </w:r>
                      <w:r w:rsidRPr="00177365">
                        <w:rPr>
                          <w:rFonts w:ascii="Book Antiqua" w:hAnsi="Book Antiqua"/>
                          <w:i/>
                        </w:rPr>
                        <w:t>every day</w:t>
                      </w:r>
                      <w:r w:rsidRPr="00177365">
                        <w:rPr>
                          <w:rFonts w:ascii="Book Antiqua" w:hAnsi="Book Antiqua"/>
                        </w:rPr>
                        <w:t xml:space="preserve"> for 21-days</w:t>
                      </w:r>
                      <w:r w:rsidR="00866B9D">
                        <w:rPr>
                          <w:rFonts w:ascii="Book Antiqua" w:hAnsi="Book Antiqua"/>
                        </w:rPr>
                        <w:t>,</w:t>
                      </w:r>
                      <w:r w:rsidRPr="00177365">
                        <w:rPr>
                          <w:rFonts w:ascii="Book Antiqua" w:hAnsi="Book Antiqua"/>
                        </w:rPr>
                        <w:t xml:space="preserve"> seeking the Lord and humbling themselves! The scheduled </w:t>
                      </w:r>
                      <w:proofErr w:type="gramStart"/>
                      <w:r w:rsidRPr="00177365">
                        <w:rPr>
                          <w:rFonts w:ascii="Book Antiqua" w:hAnsi="Book Antiqua"/>
                        </w:rPr>
                        <w:t>1 hour</w:t>
                      </w:r>
                      <w:proofErr w:type="gramEnd"/>
                      <w:r w:rsidRPr="00177365">
                        <w:rPr>
                          <w:rFonts w:ascii="Book Antiqua" w:hAnsi="Book Antiqua"/>
                        </w:rPr>
                        <w:t xml:space="preserve"> prayer meetings continued for 3-4 hours as people wept in repentance and brokenness before the Lord and each other!</w:t>
                      </w:r>
                    </w:p>
                  </w:txbxContent>
                </v:textbox>
                <w10:wrap type="square"/>
              </v:shape>
            </w:pict>
          </mc:Fallback>
        </mc:AlternateContent>
      </w:r>
      <w:r>
        <w:rPr>
          <w:noProof/>
        </w:rPr>
        <w:drawing>
          <wp:anchor distT="0" distB="0" distL="114300" distR="114300" simplePos="0" relativeHeight="251769856" behindDoc="0" locked="0" layoutInCell="1" allowOverlap="1" wp14:anchorId="142B39E0" wp14:editId="7C76F4F1">
            <wp:simplePos x="0" y="0"/>
            <wp:positionH relativeFrom="column">
              <wp:posOffset>342900</wp:posOffset>
            </wp:positionH>
            <wp:positionV relativeFrom="paragraph">
              <wp:posOffset>56515</wp:posOffset>
            </wp:positionV>
            <wp:extent cx="1714500" cy="2293620"/>
            <wp:effectExtent l="0" t="0" r="12700" b="0"/>
            <wp:wrapTight wrapText="bothSides">
              <wp:wrapPolygon edited="0">
                <wp:start x="0" y="0"/>
                <wp:lineTo x="0" y="21289"/>
                <wp:lineTo x="21440" y="21289"/>
                <wp:lineTo x="21440"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40.jpg"/>
                    <pic:cNvPicPr/>
                  </pic:nvPicPr>
                  <pic:blipFill>
                    <a:blip r:embed="rId22">
                      <a:extLst>
                        <a:ext uri="{28A0092B-C50C-407E-A947-70E740481C1C}">
                          <a14:useLocalDpi xmlns:a14="http://schemas.microsoft.com/office/drawing/2010/main" val="0"/>
                        </a:ext>
                      </a:extLst>
                    </a:blip>
                    <a:stretch>
                      <a:fillRect/>
                    </a:stretch>
                  </pic:blipFill>
                  <pic:spPr>
                    <a:xfrm>
                      <a:off x="0" y="0"/>
                      <a:ext cx="1714500" cy="2293620"/>
                    </a:xfrm>
                    <a:prstGeom prst="rect">
                      <a:avLst/>
                    </a:prstGeom>
                  </pic:spPr>
                </pic:pic>
              </a:graphicData>
            </a:graphic>
            <wp14:sizeRelH relativeFrom="page">
              <wp14:pctWidth>0</wp14:pctWidth>
            </wp14:sizeRelH>
            <wp14:sizeRelV relativeFrom="page">
              <wp14:pctHeight>0</wp14:pctHeight>
            </wp14:sizeRelV>
          </wp:anchor>
        </w:drawing>
      </w:r>
    </w:p>
    <w:p w:rsidR="007776F1" w:rsidRDefault="007776F1">
      <w:pPr>
        <w:rPr>
          <w:noProof/>
        </w:rPr>
      </w:pPr>
    </w:p>
    <w:p w:rsidR="007776F1" w:rsidRDefault="007776F1">
      <w:pPr>
        <w:rPr>
          <w:noProof/>
        </w:rPr>
      </w:pPr>
    </w:p>
    <w:p w:rsidR="007776F1" w:rsidRDefault="007776F1">
      <w:pPr>
        <w:rPr>
          <w:noProof/>
        </w:rPr>
      </w:pPr>
    </w:p>
    <w:p w:rsidR="007776F1" w:rsidRDefault="007776F1">
      <w:pPr>
        <w:rPr>
          <w:noProof/>
        </w:rPr>
      </w:pPr>
    </w:p>
    <w:p w:rsidR="007776F1" w:rsidRDefault="00866B9D">
      <w:pPr>
        <w:rPr>
          <w:noProof/>
        </w:rPr>
      </w:pPr>
      <w:r>
        <w:rPr>
          <w:noProof/>
        </w:rPr>
        <mc:AlternateContent>
          <mc:Choice Requires="wps">
            <w:drawing>
              <wp:anchor distT="0" distB="0" distL="114300" distR="114300" simplePos="0" relativeHeight="251836416" behindDoc="0" locked="0" layoutInCell="1" allowOverlap="1" wp14:anchorId="0A1EE686" wp14:editId="7D12180A">
                <wp:simplePos x="0" y="0"/>
                <wp:positionH relativeFrom="column">
                  <wp:posOffset>2171700</wp:posOffset>
                </wp:positionH>
                <wp:positionV relativeFrom="paragraph">
                  <wp:posOffset>135255</wp:posOffset>
                </wp:positionV>
                <wp:extent cx="1943100" cy="12446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1943100" cy="124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177365" w:rsidRDefault="003F1AB0" w:rsidP="007049A0">
                            <w:pPr>
                              <w:jc w:val="center"/>
                              <w:rPr>
                                <w:rFonts w:ascii="Book Antiqua" w:hAnsi="Book Antiqua"/>
                              </w:rPr>
                            </w:pPr>
                            <w:r w:rsidRPr="00177365">
                              <w:rPr>
                                <w:rFonts w:ascii="Book Antiqua" w:hAnsi="Book Antiqua"/>
                                <w:i/>
                              </w:rPr>
                              <w:t>Every</w:t>
                            </w:r>
                            <w:r w:rsidRPr="00177365">
                              <w:rPr>
                                <w:rFonts w:ascii="Book Antiqua" w:hAnsi="Book Antiqua"/>
                              </w:rPr>
                              <w:t xml:space="preserve"> participating pastors marriage was healed and dramatically changed! They are </w:t>
                            </w:r>
                            <w:r w:rsidR="00866B9D">
                              <w:rPr>
                                <w:rFonts w:ascii="Book Antiqua" w:hAnsi="Book Antiqua"/>
                              </w:rPr>
                              <w:t>experiencing restored</w:t>
                            </w:r>
                            <w:r w:rsidRPr="00177365">
                              <w:rPr>
                                <w:rFonts w:ascii="Book Antiqua" w:hAnsi="Book Antiqua"/>
                              </w:rPr>
                              <w:t xml:space="preserve"> joy and renewed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42" type="#_x0000_t202" style="position:absolute;margin-left:171pt;margin-top:10.65pt;width:153pt;height: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DG4tMCAAAZBgAADgAAAGRycy9lMm9Eb2MueG1srFRNb9swDL0P2H8QdE9tZ27a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" filled="f" stroked="f">
                <v:textbox>
                  <w:txbxContent>
                    <w:p w:rsidR="003F1AB0" w:rsidRPr="00177365" w:rsidRDefault="003F1AB0" w:rsidP="007049A0">
                      <w:pPr>
                        <w:jc w:val="center"/>
                        <w:rPr>
                          <w:rFonts w:ascii="Book Antiqua" w:hAnsi="Book Antiqua"/>
                        </w:rPr>
                      </w:pPr>
                      <w:r w:rsidRPr="00177365">
                        <w:rPr>
                          <w:rFonts w:ascii="Book Antiqua" w:hAnsi="Book Antiqua"/>
                          <w:i/>
                        </w:rPr>
                        <w:t>Every</w:t>
                      </w:r>
                      <w:r w:rsidRPr="00177365">
                        <w:rPr>
                          <w:rFonts w:ascii="Book Antiqua" w:hAnsi="Book Antiqua"/>
                        </w:rPr>
                        <w:t xml:space="preserve"> participating pastors marriage was healed and dramatically changed! They are </w:t>
                      </w:r>
                      <w:r w:rsidR="00866B9D">
                        <w:rPr>
                          <w:rFonts w:ascii="Book Antiqua" w:hAnsi="Book Antiqua"/>
                        </w:rPr>
                        <w:t>experiencing restored</w:t>
                      </w:r>
                      <w:r w:rsidRPr="00177365">
                        <w:rPr>
                          <w:rFonts w:ascii="Book Antiqua" w:hAnsi="Book Antiqua"/>
                        </w:rPr>
                        <w:t xml:space="preserve"> joy and renewed love!</w:t>
                      </w:r>
                    </w:p>
                  </w:txbxContent>
                </v:textbox>
                <w10:wrap type="square"/>
              </v:shape>
            </w:pict>
          </mc:Fallback>
        </mc:AlternateContent>
      </w:r>
    </w:p>
    <w:p w:rsidR="00AB2085" w:rsidRDefault="00E13CAB">
      <w:pPr>
        <w:rPr>
          <w:noProof/>
        </w:rPr>
      </w:pPr>
      <w:r>
        <w:rPr>
          <w:noProof/>
        </w:rPr>
        <mc:AlternateContent>
          <mc:Choice Requires="wps">
            <w:drawing>
              <wp:anchor distT="0" distB="0" distL="114300" distR="114300" simplePos="0" relativeHeight="251832320" behindDoc="0" locked="0" layoutInCell="1" allowOverlap="1" wp14:anchorId="146200D9" wp14:editId="79204827">
                <wp:simplePos x="0" y="0"/>
                <wp:positionH relativeFrom="column">
                  <wp:posOffset>4229100</wp:posOffset>
                </wp:positionH>
                <wp:positionV relativeFrom="paragraph">
                  <wp:posOffset>0</wp:posOffset>
                </wp:positionV>
                <wp:extent cx="2514600" cy="132842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2514600" cy="1328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177365" w:rsidRDefault="003F1AB0" w:rsidP="007049A0">
                            <w:pPr>
                              <w:jc w:val="center"/>
                              <w:rPr>
                                <w:rFonts w:ascii="Book Antiqua" w:hAnsi="Book Antiqua"/>
                                <w:noProof/>
                              </w:rPr>
                            </w:pPr>
                            <w:r w:rsidRPr="00177365">
                              <w:rPr>
                                <w:rFonts w:ascii="Book Antiqua" w:hAnsi="Book Antiqua"/>
                              </w:rPr>
                              <w:t>F</w:t>
                            </w:r>
                            <w:r w:rsidR="00411E14">
                              <w:rPr>
                                <w:rFonts w:ascii="Book Antiqua" w:hAnsi="Book Antiqua"/>
                              </w:rPr>
                              <w:t xml:space="preserve">amilies were </w:t>
                            </w:r>
                            <w:r w:rsidRPr="00177365">
                              <w:rPr>
                                <w:rFonts w:ascii="Book Antiqua" w:hAnsi="Book Antiqua"/>
                              </w:rPr>
                              <w:t>restored. Children were reconciled to parents and to one another! A father who had walked away from his family and God for 40 years returned and he is</w:t>
                            </w:r>
                            <w:r w:rsidR="00411E14">
                              <w:rPr>
                                <w:rFonts w:ascii="Book Antiqua" w:hAnsi="Book Antiqua"/>
                              </w:rPr>
                              <w:t xml:space="preserve"> coming back to the Lord</w:t>
                            </w:r>
                            <w:r w:rsidRPr="00177365">
                              <w:rPr>
                                <w:rFonts w:ascii="Book Antiqua" w:hAnsi="Book Antiqua"/>
                              </w:rPr>
                              <w:t>!</w:t>
                            </w:r>
                          </w:p>
                          <w:p w:rsidR="003F1AB0" w:rsidRDefault="003F1AB0" w:rsidP="007049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43" type="#_x0000_t202" style="position:absolute;margin-left:333pt;margin-top:0;width:198pt;height:104.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" filled="f" stroked="f">
                <v:textbox>
                  <w:txbxContent>
                    <w:p w:rsidR="003F1AB0" w:rsidRPr="00177365" w:rsidRDefault="003F1AB0" w:rsidP="007049A0">
                      <w:pPr>
                        <w:jc w:val="center"/>
                        <w:rPr>
                          <w:rFonts w:ascii="Book Antiqua" w:hAnsi="Book Antiqua"/>
                          <w:noProof/>
                        </w:rPr>
                      </w:pPr>
                      <w:r w:rsidRPr="00177365">
                        <w:rPr>
                          <w:rFonts w:ascii="Book Antiqua" w:hAnsi="Book Antiqua"/>
                        </w:rPr>
                        <w:t>F</w:t>
                      </w:r>
                      <w:r w:rsidR="00411E14">
                        <w:rPr>
                          <w:rFonts w:ascii="Book Antiqua" w:hAnsi="Book Antiqua"/>
                        </w:rPr>
                        <w:t xml:space="preserve">amilies were </w:t>
                      </w:r>
                      <w:r w:rsidRPr="00177365">
                        <w:rPr>
                          <w:rFonts w:ascii="Book Antiqua" w:hAnsi="Book Antiqua"/>
                        </w:rPr>
                        <w:t>restored. Children were reconciled to parents and to one another! A father who had walked away from his family and God for 40 years returned and he is</w:t>
                      </w:r>
                      <w:r w:rsidR="00411E14">
                        <w:rPr>
                          <w:rFonts w:ascii="Book Antiqua" w:hAnsi="Book Antiqua"/>
                        </w:rPr>
                        <w:t xml:space="preserve"> coming back to the Lord</w:t>
                      </w:r>
                      <w:r w:rsidRPr="00177365">
                        <w:rPr>
                          <w:rFonts w:ascii="Book Antiqua" w:hAnsi="Book Antiqua"/>
                        </w:rPr>
                        <w:t>!</w:t>
                      </w:r>
                    </w:p>
                    <w:p w:rsidR="003F1AB0" w:rsidRDefault="003F1AB0" w:rsidP="007049A0"/>
                  </w:txbxContent>
                </v:textbox>
                <w10:wrap type="square"/>
              </v:shape>
            </w:pict>
          </mc:Fallback>
        </mc:AlternateContent>
      </w:r>
    </w:p>
    <w:p w:rsidR="00AB2085" w:rsidRDefault="00AB2085">
      <w:pPr>
        <w:rPr>
          <w:noProof/>
        </w:rPr>
      </w:pPr>
    </w:p>
    <w:p w:rsidR="00AB2085" w:rsidRDefault="00AB2085">
      <w:pPr>
        <w:rPr>
          <w:noProof/>
        </w:rPr>
      </w:pPr>
    </w:p>
    <w:p w:rsidR="00AB2085" w:rsidRDefault="00AB2085">
      <w:pPr>
        <w:rPr>
          <w:noProof/>
        </w:rPr>
      </w:pPr>
    </w:p>
    <w:p w:rsidR="00AB2085" w:rsidRDefault="00AB2085">
      <w:pPr>
        <w:rPr>
          <w:noProof/>
        </w:rPr>
      </w:pPr>
    </w:p>
    <w:p w:rsidR="00AB2085" w:rsidRDefault="00297B4C" w:rsidP="007F7631">
      <w:pPr>
        <w:jc w:val="center"/>
        <w:rPr>
          <w:noProof/>
        </w:rPr>
      </w:pPr>
      <w:r>
        <w:rPr>
          <w:noProof/>
        </w:rPr>
        <mc:AlternateContent>
          <mc:Choice Requires="wps">
            <w:drawing>
              <wp:anchor distT="0" distB="0" distL="114300" distR="114300" simplePos="0" relativeHeight="251813888" behindDoc="0" locked="0" layoutInCell="1" allowOverlap="1" wp14:anchorId="52D855B3" wp14:editId="6EE698EA">
                <wp:simplePos x="0" y="0"/>
                <wp:positionH relativeFrom="page">
                  <wp:posOffset>3556000</wp:posOffset>
                </wp:positionH>
                <wp:positionV relativeFrom="page">
                  <wp:posOffset>1143000</wp:posOffset>
                </wp:positionV>
                <wp:extent cx="3644900" cy="25146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6449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Default="003F1AB0" w:rsidP="00E91817">
                            <w:pPr>
                              <w:jc w:val="center"/>
                              <w:rPr>
                                <w:rFonts w:ascii="Book Antiqua" w:hAnsi="Book Antiqua" w:cs="Baskerville"/>
                                <w:b/>
                                <w:sz w:val="28"/>
                                <w:szCs w:val="28"/>
                              </w:rPr>
                            </w:pPr>
                            <w:r>
                              <w:rPr>
                                <w:rFonts w:ascii="Book Antiqua" w:hAnsi="Book Antiqua" w:cs="Baskerville"/>
                                <w:b/>
                                <w:sz w:val="28"/>
                                <w:szCs w:val="28"/>
                              </w:rPr>
                              <w:t>First Lutheran Church</w:t>
                            </w:r>
                          </w:p>
                          <w:p w:rsidR="003F1AB0" w:rsidRDefault="003F1AB0" w:rsidP="004730E3">
                            <w:pPr>
                              <w:jc w:val="center"/>
                              <w:rPr>
                                <w:rFonts w:ascii="Book Antiqua" w:hAnsi="Book Antiqua" w:cs="Baskerville"/>
                                <w:b/>
                                <w:sz w:val="28"/>
                                <w:szCs w:val="28"/>
                              </w:rPr>
                            </w:pPr>
                            <w:r w:rsidRPr="00162C84">
                              <w:rPr>
                                <w:rFonts w:ascii="Book Antiqua" w:hAnsi="Book Antiqua" w:cs="Baskerville"/>
                                <w:b/>
                                <w:sz w:val="28"/>
                                <w:szCs w:val="28"/>
                              </w:rPr>
                              <w:t>Corpus C</w:t>
                            </w:r>
                            <w:r>
                              <w:rPr>
                                <w:rFonts w:ascii="Book Antiqua" w:hAnsi="Book Antiqua" w:cs="Baskerville"/>
                                <w:b/>
                                <w:sz w:val="28"/>
                                <w:szCs w:val="28"/>
                              </w:rPr>
                              <w:t>h</w:t>
                            </w:r>
                            <w:r w:rsidRPr="00162C84">
                              <w:rPr>
                                <w:rFonts w:ascii="Book Antiqua" w:hAnsi="Book Antiqua" w:cs="Baskerville"/>
                                <w:b/>
                                <w:sz w:val="28"/>
                                <w:szCs w:val="28"/>
                              </w:rPr>
                              <w:t>risti, TX</w:t>
                            </w:r>
                          </w:p>
                          <w:p w:rsidR="003F1AB0" w:rsidRDefault="003F1AB0" w:rsidP="004730E3">
                            <w:pPr>
                              <w:jc w:val="center"/>
                              <w:rPr>
                                <w:rFonts w:ascii="Book Antiqua" w:hAnsi="Book Antiqua" w:cs="Baskerville"/>
                                <w:sz w:val="28"/>
                                <w:szCs w:val="28"/>
                              </w:rPr>
                            </w:pPr>
                            <w:r>
                              <w:rPr>
                                <w:rFonts w:ascii="Book Antiqua" w:hAnsi="Book Antiqua" w:cs="Baskerville"/>
                                <w:sz w:val="28"/>
                                <w:szCs w:val="28"/>
                              </w:rPr>
                              <w:t xml:space="preserve">In October I had the joy of speaking at a Lutheran church pastored by dear friends outside Corpus Christi. </w:t>
                            </w:r>
                            <w:proofErr w:type="gramStart"/>
                            <w:r>
                              <w:rPr>
                                <w:rFonts w:ascii="Book Antiqua" w:hAnsi="Book Antiqua" w:cs="Baskerville"/>
                                <w:sz w:val="28"/>
                                <w:szCs w:val="28"/>
                              </w:rPr>
                              <w:t>This couple participated in the first Divine Experiment in Council Bluffs in 2007 and are</w:t>
                            </w:r>
                            <w:proofErr w:type="gramEnd"/>
                            <w:r>
                              <w:rPr>
                                <w:rFonts w:ascii="Book Antiqua" w:hAnsi="Book Antiqua" w:cs="Baskerville"/>
                                <w:sz w:val="28"/>
                                <w:szCs w:val="28"/>
                              </w:rPr>
                              <w:t xml:space="preserve"> still being impacted by it! To listen to message: “Presumption or Desperation” </w:t>
                            </w:r>
                            <w:proofErr w:type="gramStart"/>
                            <w:r>
                              <w:rPr>
                                <w:rFonts w:ascii="Book Antiqua" w:hAnsi="Book Antiqua" w:cs="Baskerville"/>
                                <w:sz w:val="28"/>
                                <w:szCs w:val="28"/>
                              </w:rPr>
                              <w:t>click</w:t>
                            </w:r>
                            <w:proofErr w:type="gramEnd"/>
                            <w:r>
                              <w:rPr>
                                <w:rFonts w:ascii="Book Antiqua" w:hAnsi="Book Antiqua" w:cs="Baskerville"/>
                                <w:sz w:val="28"/>
                                <w:szCs w:val="28"/>
                              </w:rPr>
                              <w:t xml:space="preserve"> here:</w:t>
                            </w:r>
                          </w:p>
                          <w:p w:rsidR="00297B4C" w:rsidRPr="00C11984" w:rsidRDefault="00297B4C" w:rsidP="004730E3">
                            <w:pPr>
                              <w:jc w:val="center"/>
                              <w:rPr>
                                <w:rFonts w:ascii="Book Antiqua" w:hAnsi="Book Antiqua" w:cs="Baskerville"/>
                                <w:sz w:val="28"/>
                                <w:szCs w:val="28"/>
                              </w:rPr>
                            </w:pPr>
                          </w:p>
                          <w:p w:rsidR="003F1AB0" w:rsidRPr="00330366" w:rsidRDefault="00297B4C" w:rsidP="002E509B">
                            <w:pPr>
                              <w:jc w:val="center"/>
                              <w:rPr>
                                <w:b/>
                                <w:color w:val="943634" w:themeColor="accent2" w:themeShade="BF"/>
                              </w:rPr>
                            </w:pPr>
                            <w:r w:rsidRPr="00330366">
                              <w:rPr>
                                <w:b/>
                                <w:color w:val="943634" w:themeColor="accent2" w:themeShade="BF"/>
                              </w:rPr>
                              <w:t>http://vimeo.com/channels/firstogtx#31355657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4" type="#_x0000_t202" style="position:absolute;left:0;text-align:left;margin-left:280pt;margin-top:90pt;width:287pt;height:198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WaztICAAAZ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" filled="f" stroked="f">
                <v:textbox>
                  <w:txbxContent>
                    <w:p w:rsidR="003F1AB0" w:rsidRDefault="003F1AB0" w:rsidP="00E91817">
                      <w:pPr>
                        <w:jc w:val="center"/>
                        <w:rPr>
                          <w:rFonts w:ascii="Book Antiqua" w:hAnsi="Book Antiqua" w:cs="Baskerville"/>
                          <w:b/>
                          <w:sz w:val="28"/>
                          <w:szCs w:val="28"/>
                        </w:rPr>
                      </w:pPr>
                      <w:r>
                        <w:rPr>
                          <w:rFonts w:ascii="Book Antiqua" w:hAnsi="Book Antiqua" w:cs="Baskerville"/>
                          <w:b/>
                          <w:sz w:val="28"/>
                          <w:szCs w:val="28"/>
                        </w:rPr>
                        <w:t>First Lutheran Church</w:t>
                      </w:r>
                    </w:p>
                    <w:p w:rsidR="003F1AB0" w:rsidRDefault="003F1AB0" w:rsidP="004730E3">
                      <w:pPr>
                        <w:jc w:val="center"/>
                        <w:rPr>
                          <w:rFonts w:ascii="Book Antiqua" w:hAnsi="Book Antiqua" w:cs="Baskerville"/>
                          <w:b/>
                          <w:sz w:val="28"/>
                          <w:szCs w:val="28"/>
                        </w:rPr>
                      </w:pPr>
                      <w:r w:rsidRPr="00162C84">
                        <w:rPr>
                          <w:rFonts w:ascii="Book Antiqua" w:hAnsi="Book Antiqua" w:cs="Baskerville"/>
                          <w:b/>
                          <w:sz w:val="28"/>
                          <w:szCs w:val="28"/>
                        </w:rPr>
                        <w:t>Corpus C</w:t>
                      </w:r>
                      <w:r>
                        <w:rPr>
                          <w:rFonts w:ascii="Book Antiqua" w:hAnsi="Book Antiqua" w:cs="Baskerville"/>
                          <w:b/>
                          <w:sz w:val="28"/>
                          <w:szCs w:val="28"/>
                        </w:rPr>
                        <w:t>h</w:t>
                      </w:r>
                      <w:r w:rsidRPr="00162C84">
                        <w:rPr>
                          <w:rFonts w:ascii="Book Antiqua" w:hAnsi="Book Antiqua" w:cs="Baskerville"/>
                          <w:b/>
                          <w:sz w:val="28"/>
                          <w:szCs w:val="28"/>
                        </w:rPr>
                        <w:t>risti, TX</w:t>
                      </w:r>
                    </w:p>
                    <w:p w:rsidR="003F1AB0" w:rsidRDefault="003F1AB0" w:rsidP="004730E3">
                      <w:pPr>
                        <w:jc w:val="center"/>
                        <w:rPr>
                          <w:rFonts w:ascii="Book Antiqua" w:hAnsi="Book Antiqua" w:cs="Baskerville"/>
                          <w:sz w:val="28"/>
                          <w:szCs w:val="28"/>
                        </w:rPr>
                      </w:pPr>
                      <w:r>
                        <w:rPr>
                          <w:rFonts w:ascii="Book Antiqua" w:hAnsi="Book Antiqua" w:cs="Baskerville"/>
                          <w:sz w:val="28"/>
                          <w:szCs w:val="28"/>
                        </w:rPr>
                        <w:t xml:space="preserve">In October I had the joy of speaking at a Lutheran church pastored by dear friends outside Corpus Christi. </w:t>
                      </w:r>
                      <w:proofErr w:type="gramStart"/>
                      <w:r>
                        <w:rPr>
                          <w:rFonts w:ascii="Book Antiqua" w:hAnsi="Book Antiqua" w:cs="Baskerville"/>
                          <w:sz w:val="28"/>
                          <w:szCs w:val="28"/>
                        </w:rPr>
                        <w:t>This couple participated in the first Divine Experiment in Council Bluffs in 2007 and are</w:t>
                      </w:r>
                      <w:proofErr w:type="gramEnd"/>
                      <w:r>
                        <w:rPr>
                          <w:rFonts w:ascii="Book Antiqua" w:hAnsi="Book Antiqua" w:cs="Baskerville"/>
                          <w:sz w:val="28"/>
                          <w:szCs w:val="28"/>
                        </w:rPr>
                        <w:t xml:space="preserve"> still being impacted by it! To listen to message: “Presumption or Desperation” </w:t>
                      </w:r>
                      <w:proofErr w:type="gramStart"/>
                      <w:r>
                        <w:rPr>
                          <w:rFonts w:ascii="Book Antiqua" w:hAnsi="Book Antiqua" w:cs="Baskerville"/>
                          <w:sz w:val="28"/>
                          <w:szCs w:val="28"/>
                        </w:rPr>
                        <w:t>click</w:t>
                      </w:r>
                      <w:proofErr w:type="gramEnd"/>
                      <w:r>
                        <w:rPr>
                          <w:rFonts w:ascii="Book Antiqua" w:hAnsi="Book Antiqua" w:cs="Baskerville"/>
                          <w:sz w:val="28"/>
                          <w:szCs w:val="28"/>
                        </w:rPr>
                        <w:t xml:space="preserve"> here:</w:t>
                      </w:r>
                    </w:p>
                    <w:p w:rsidR="00297B4C" w:rsidRPr="00C11984" w:rsidRDefault="00297B4C" w:rsidP="004730E3">
                      <w:pPr>
                        <w:jc w:val="center"/>
                        <w:rPr>
                          <w:rFonts w:ascii="Book Antiqua" w:hAnsi="Book Antiqua" w:cs="Baskerville"/>
                          <w:sz w:val="28"/>
                          <w:szCs w:val="28"/>
                        </w:rPr>
                      </w:pPr>
                    </w:p>
                    <w:p w:rsidR="003F1AB0" w:rsidRPr="00330366" w:rsidRDefault="00297B4C" w:rsidP="002E509B">
                      <w:pPr>
                        <w:jc w:val="center"/>
                        <w:rPr>
                          <w:b/>
                          <w:color w:val="943634" w:themeColor="accent2" w:themeShade="BF"/>
                        </w:rPr>
                      </w:pPr>
                      <w:r w:rsidRPr="00330366">
                        <w:rPr>
                          <w:b/>
                          <w:color w:val="943634" w:themeColor="accent2" w:themeShade="BF"/>
                        </w:rPr>
                        <w:t>http://vimeo.com/channels/firstogtx#31355657</w:t>
                      </w:r>
                    </w:p>
                  </w:txbxContent>
                </v:textbox>
                <w10:wrap type="square" anchorx="page" anchory="page"/>
              </v:shape>
            </w:pict>
          </mc:Fallback>
        </mc:AlternateContent>
      </w:r>
      <w:r w:rsidR="008561A6">
        <w:rPr>
          <w:noProof/>
        </w:rPr>
        <mc:AlternateContent>
          <mc:Choice Requires="wps">
            <w:drawing>
              <wp:anchor distT="0" distB="0" distL="114300" distR="114300" simplePos="0" relativeHeight="251849728" behindDoc="0" locked="0" layoutInCell="1" allowOverlap="1" wp14:anchorId="68B64BDC" wp14:editId="6BCD9B96">
                <wp:simplePos x="0" y="0"/>
                <wp:positionH relativeFrom="column">
                  <wp:posOffset>3200400</wp:posOffset>
                </wp:positionH>
                <wp:positionV relativeFrom="paragraph">
                  <wp:posOffset>3086100</wp:posOffset>
                </wp:positionV>
                <wp:extent cx="3657600" cy="34290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6576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0E32FE" w:rsidRDefault="003F1AB0" w:rsidP="000E32FE">
                            <w:pPr>
                              <w:jc w:val="center"/>
                              <w:rPr>
                                <w:rFonts w:ascii="Book Antiqua" w:hAnsi="Book Antiqua" w:cs="Baskerville"/>
                                <w:b/>
                                <w:sz w:val="28"/>
                                <w:szCs w:val="28"/>
                              </w:rPr>
                            </w:pPr>
                            <w:r w:rsidRPr="000E32FE">
                              <w:rPr>
                                <w:rFonts w:ascii="Book Antiqua" w:hAnsi="Book Antiqua" w:cs="Baskerville"/>
                                <w:b/>
                                <w:sz w:val="28"/>
                                <w:szCs w:val="28"/>
                              </w:rPr>
                              <w:t>“The Net” – Corpus Christi, TX</w:t>
                            </w:r>
                          </w:p>
                          <w:p w:rsidR="00D42F03" w:rsidRDefault="003F1AB0" w:rsidP="000E32FE">
                            <w:pPr>
                              <w:rPr>
                                <w:rFonts w:ascii="Book Antiqua" w:hAnsi="Book Antiqua" w:cs="Helvetica"/>
                                <w:sz w:val="28"/>
                                <w:szCs w:val="28"/>
                              </w:rPr>
                            </w:pPr>
                            <w:r w:rsidRPr="00D42F03">
                              <w:rPr>
                                <w:rFonts w:ascii="Book Antiqua" w:hAnsi="Book Antiqua" w:cs="Helvetica"/>
                                <w:sz w:val="28"/>
                                <w:szCs w:val="28"/>
                              </w:rPr>
                              <w:t xml:space="preserve">The Friday night I arrived in Corpus Christi I spoke to a young adult ministry called “The Net”. The night was incredible! They were so hungry for the presence of God! When I called them forward for ministry the power of God just fell on them! They were </w:t>
                            </w:r>
                            <w:proofErr w:type="gramStart"/>
                            <w:r w:rsidRPr="00D42F03">
                              <w:rPr>
                                <w:rFonts w:ascii="Book Antiqua" w:hAnsi="Book Antiqua" w:cs="Helvetica"/>
                                <w:sz w:val="28"/>
                                <w:szCs w:val="28"/>
                              </w:rPr>
                              <w:t>laying</w:t>
                            </w:r>
                            <w:proofErr w:type="gramEnd"/>
                            <w:r w:rsidRPr="00D42F03">
                              <w:rPr>
                                <w:rFonts w:ascii="Book Antiqua" w:hAnsi="Book Antiqua" w:cs="Helvetica"/>
                                <w:sz w:val="28"/>
                                <w:szCs w:val="28"/>
                              </w:rPr>
                              <w:t xml:space="preserve"> all over the floor, under tables, it was intense, some were laughing, many weeping. Then they started repenting spontaneously!! </w:t>
                            </w:r>
                            <w:r w:rsidR="00D42F03">
                              <w:rPr>
                                <w:rFonts w:ascii="Book Antiqua" w:hAnsi="Book Antiqua" w:cs="Helvetica"/>
                                <w:sz w:val="28"/>
                                <w:szCs w:val="28"/>
                              </w:rPr>
                              <w:t>God</w:t>
                            </w:r>
                            <w:r w:rsidRPr="00D42F03">
                              <w:rPr>
                                <w:rFonts w:ascii="Book Antiqua" w:hAnsi="Book Antiqua" w:cs="Helvetica"/>
                                <w:sz w:val="28"/>
                                <w:szCs w:val="28"/>
                              </w:rPr>
                              <w:t xml:space="preserve"> really touched their hearts for intimacy with Him. </w:t>
                            </w:r>
                            <w:r w:rsidR="00D42F03">
                              <w:rPr>
                                <w:rFonts w:ascii="Book Antiqua" w:hAnsi="Book Antiqua" w:cs="Helvetica"/>
                                <w:sz w:val="28"/>
                                <w:szCs w:val="28"/>
                              </w:rPr>
                              <w:t xml:space="preserve">Campus ministry leaders from the University want to go through the “Face to Face” process next spring! </w:t>
                            </w:r>
                          </w:p>
                          <w:p w:rsidR="003F1AB0" w:rsidRPr="00D42F03" w:rsidRDefault="003F1AB0" w:rsidP="000E32F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5" type="#_x0000_t202" style="position:absolute;left:0;text-align:left;margin-left:252pt;margin-top:243pt;width:4in;height:270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DdMCAAAZ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" filled="f" stroked="f">
                <v:textbox>
                  <w:txbxContent>
                    <w:p w:rsidR="003F1AB0" w:rsidRPr="000E32FE" w:rsidRDefault="003F1AB0" w:rsidP="000E32FE">
                      <w:pPr>
                        <w:jc w:val="center"/>
                        <w:rPr>
                          <w:rFonts w:ascii="Book Antiqua" w:hAnsi="Book Antiqua" w:cs="Baskerville"/>
                          <w:b/>
                          <w:sz w:val="28"/>
                          <w:szCs w:val="28"/>
                        </w:rPr>
                      </w:pPr>
                      <w:r w:rsidRPr="000E32FE">
                        <w:rPr>
                          <w:rFonts w:ascii="Book Antiqua" w:hAnsi="Book Antiqua" w:cs="Baskerville"/>
                          <w:b/>
                          <w:sz w:val="28"/>
                          <w:szCs w:val="28"/>
                        </w:rPr>
                        <w:t>“The Net” – Corpus Christi, TX</w:t>
                      </w:r>
                    </w:p>
                    <w:p w:rsidR="00D42F03" w:rsidRDefault="003F1AB0" w:rsidP="000E32FE">
                      <w:pPr>
                        <w:rPr>
                          <w:rFonts w:ascii="Book Antiqua" w:hAnsi="Book Antiqua" w:cs="Helvetica"/>
                          <w:sz w:val="28"/>
                          <w:szCs w:val="28"/>
                        </w:rPr>
                      </w:pPr>
                      <w:r w:rsidRPr="00D42F03">
                        <w:rPr>
                          <w:rFonts w:ascii="Book Antiqua" w:hAnsi="Book Antiqua" w:cs="Helvetica"/>
                          <w:sz w:val="28"/>
                          <w:szCs w:val="28"/>
                        </w:rPr>
                        <w:t xml:space="preserve">The Friday night I arrived in Corpus Christi I spoke to a young adult ministry called “The Net”. The night was incredible! They were so hungry for the presence of God! When I called them forward for ministry the power of God just fell on them! They were </w:t>
                      </w:r>
                      <w:proofErr w:type="gramStart"/>
                      <w:r w:rsidRPr="00D42F03">
                        <w:rPr>
                          <w:rFonts w:ascii="Book Antiqua" w:hAnsi="Book Antiqua" w:cs="Helvetica"/>
                          <w:sz w:val="28"/>
                          <w:szCs w:val="28"/>
                        </w:rPr>
                        <w:t>laying</w:t>
                      </w:r>
                      <w:proofErr w:type="gramEnd"/>
                      <w:r w:rsidRPr="00D42F03">
                        <w:rPr>
                          <w:rFonts w:ascii="Book Antiqua" w:hAnsi="Book Antiqua" w:cs="Helvetica"/>
                          <w:sz w:val="28"/>
                          <w:szCs w:val="28"/>
                        </w:rPr>
                        <w:t xml:space="preserve"> all over the floor, under tables, it was intense, some were laughing, many weeping. Then they started repenting spontaneously!! </w:t>
                      </w:r>
                      <w:r w:rsidR="00D42F03">
                        <w:rPr>
                          <w:rFonts w:ascii="Book Antiqua" w:hAnsi="Book Antiqua" w:cs="Helvetica"/>
                          <w:sz w:val="28"/>
                          <w:szCs w:val="28"/>
                        </w:rPr>
                        <w:t>God</w:t>
                      </w:r>
                      <w:r w:rsidRPr="00D42F03">
                        <w:rPr>
                          <w:rFonts w:ascii="Book Antiqua" w:hAnsi="Book Antiqua" w:cs="Helvetica"/>
                          <w:sz w:val="28"/>
                          <w:szCs w:val="28"/>
                        </w:rPr>
                        <w:t xml:space="preserve"> really touched their hearts for intimacy with Him. </w:t>
                      </w:r>
                      <w:r w:rsidR="00D42F03">
                        <w:rPr>
                          <w:rFonts w:ascii="Book Antiqua" w:hAnsi="Book Antiqua" w:cs="Helvetica"/>
                          <w:sz w:val="28"/>
                          <w:szCs w:val="28"/>
                        </w:rPr>
                        <w:t xml:space="preserve">Campus ministry leaders from the University want to go through the “Face to Face” process next spring! </w:t>
                      </w:r>
                    </w:p>
                    <w:p w:rsidR="003F1AB0" w:rsidRPr="00D42F03" w:rsidRDefault="003F1AB0" w:rsidP="000E32FE">
                      <w:pPr>
                        <w:rPr>
                          <w:sz w:val="28"/>
                          <w:szCs w:val="28"/>
                        </w:rPr>
                      </w:pPr>
                    </w:p>
                  </w:txbxContent>
                </v:textbox>
                <w10:wrap type="square"/>
              </v:shape>
            </w:pict>
          </mc:Fallback>
        </mc:AlternateContent>
      </w:r>
      <w:r w:rsidR="005B79E1">
        <w:rPr>
          <w:noProof/>
        </w:rPr>
        <w:drawing>
          <wp:anchor distT="0" distB="0" distL="114300" distR="114300" simplePos="0" relativeHeight="251814912" behindDoc="0" locked="0" layoutInCell="1" allowOverlap="1" wp14:anchorId="0CFCE9D2" wp14:editId="6B0E19B9">
            <wp:simplePos x="0" y="0"/>
            <wp:positionH relativeFrom="column">
              <wp:posOffset>114300</wp:posOffset>
            </wp:positionH>
            <wp:positionV relativeFrom="paragraph">
              <wp:posOffset>457200</wp:posOffset>
            </wp:positionV>
            <wp:extent cx="2628900" cy="2368550"/>
            <wp:effectExtent l="0" t="0" r="12700" b="0"/>
            <wp:wrapTight wrapText="bothSides">
              <wp:wrapPolygon edited="0">
                <wp:start x="0" y="0"/>
                <wp:lineTo x="0" y="21310"/>
                <wp:lineTo x="21496" y="21310"/>
                <wp:lineTo x="21496" y="0"/>
                <wp:lineTo x="0" y="0"/>
              </wp:wrapPolygon>
            </wp:wrapTight>
            <wp:docPr id="20" name="Picture 20" descr="Macintosh HD:Users:rhondahughey:Pictures:iPhoto Library:Modified:2011:Nov 3, 2011:phot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hondahughey:Pictures:iPhoto Library:Modified:2011:Nov 3, 2011:photo-1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8900" cy="236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B79E1">
        <w:rPr>
          <w:noProof/>
        </w:rPr>
        <mc:AlternateContent>
          <mc:Choice Requires="wps">
            <w:drawing>
              <wp:anchor distT="0" distB="0" distL="114300" distR="114300" simplePos="0" relativeHeight="251809792" behindDoc="0" locked="0" layoutInCell="1" allowOverlap="1" wp14:anchorId="6F8B2206" wp14:editId="1057FD21">
                <wp:simplePos x="0" y="0"/>
                <wp:positionH relativeFrom="column">
                  <wp:posOffset>228600</wp:posOffset>
                </wp:positionH>
                <wp:positionV relativeFrom="paragraph">
                  <wp:posOffset>-228600</wp:posOffset>
                </wp:positionV>
                <wp:extent cx="6057900" cy="6858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60579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8347C2" w:rsidRDefault="003F1AB0" w:rsidP="004730E3">
                            <w:pPr>
                              <w:jc w:val="center"/>
                              <w:rPr>
                                <w:b/>
                                <w:i/>
                                <w:color w:val="595959" w:themeColor="text1" w:themeTint="A6"/>
                                <w:sz w:val="48"/>
                                <w:szCs w:val="48"/>
                              </w:rPr>
                            </w:pPr>
                            <w:r w:rsidRPr="008347C2">
                              <w:rPr>
                                <w:b/>
                                <w:i/>
                                <w:color w:val="595959" w:themeColor="text1" w:themeTint="A6"/>
                                <w:sz w:val="48"/>
                                <w:szCs w:val="48"/>
                              </w:rPr>
                              <w:t>Transformation Ministry in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46" type="#_x0000_t202" style="position:absolute;left:0;text-align:left;margin-left:18pt;margin-top:-17.95pt;width:477pt;height:54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" filled="f" stroked="f">
                <v:textbox>
                  <w:txbxContent>
                    <w:p w:rsidR="003F1AB0" w:rsidRPr="008347C2" w:rsidRDefault="003F1AB0" w:rsidP="004730E3">
                      <w:pPr>
                        <w:jc w:val="center"/>
                        <w:rPr>
                          <w:b/>
                          <w:i/>
                          <w:color w:val="595959" w:themeColor="text1" w:themeTint="A6"/>
                          <w:sz w:val="48"/>
                          <w:szCs w:val="48"/>
                        </w:rPr>
                      </w:pPr>
                      <w:r w:rsidRPr="008347C2">
                        <w:rPr>
                          <w:b/>
                          <w:i/>
                          <w:color w:val="595959" w:themeColor="text1" w:themeTint="A6"/>
                          <w:sz w:val="48"/>
                          <w:szCs w:val="48"/>
                        </w:rPr>
                        <w:t>Transformation Ministry in Communities</w:t>
                      </w:r>
                    </w:p>
                  </w:txbxContent>
                </v:textbox>
                <w10:wrap type="square"/>
              </v:shape>
            </w:pict>
          </mc:Fallback>
        </mc:AlternateContent>
      </w:r>
    </w:p>
    <w:p w:rsidR="00AB2085" w:rsidRDefault="00AB2085">
      <w:pPr>
        <w:rPr>
          <w:noProof/>
        </w:rPr>
      </w:pPr>
    </w:p>
    <w:p w:rsidR="00AB2085" w:rsidRDefault="00421724">
      <w:pPr>
        <w:rPr>
          <w:noProof/>
        </w:rPr>
      </w:pPr>
      <w:r w:rsidRPr="00BC0205">
        <w:rPr>
          <w:noProof/>
        </w:rPr>
        <w:drawing>
          <wp:anchor distT="0" distB="0" distL="114300" distR="114300" simplePos="0" relativeHeight="251857920" behindDoc="0" locked="0" layoutInCell="1" allowOverlap="1" wp14:anchorId="72331CE7" wp14:editId="615CA30B">
            <wp:simplePos x="0" y="0"/>
            <wp:positionH relativeFrom="column">
              <wp:posOffset>114300</wp:posOffset>
            </wp:positionH>
            <wp:positionV relativeFrom="paragraph">
              <wp:posOffset>455930</wp:posOffset>
            </wp:positionV>
            <wp:extent cx="2971800" cy="1978660"/>
            <wp:effectExtent l="0" t="0" r="0" b="2540"/>
            <wp:wrapTight wrapText="bothSides">
              <wp:wrapPolygon edited="0">
                <wp:start x="0" y="0"/>
                <wp:lineTo x="0" y="21350"/>
                <wp:lineTo x="21415" y="21350"/>
                <wp:lineTo x="21415" y="0"/>
                <wp:lineTo x="0" y="0"/>
              </wp:wrapPolygon>
            </wp:wrapTight>
            <wp:docPr id="11" name="Picture 11" descr="Macintosh HD:Users:rhondahughey:Pictures:iPhoto Library:Originals:2011:Oct 31, 2011:IMAG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hondahughey:Pictures:iPhoto Library:Originals:2011:Oct 31, 2011:IMAG023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1800" cy="1978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7B79" w:rsidRDefault="00691225">
      <w:pPr>
        <w:rPr>
          <w:noProof/>
        </w:rPr>
      </w:pPr>
      <w:r>
        <w:rPr>
          <w:noProof/>
        </w:rPr>
        <w:t xml:space="preserve">      </w:t>
      </w:r>
    </w:p>
    <w:p w:rsidR="006F2C46" w:rsidRPr="006E2882" w:rsidRDefault="006F2C46" w:rsidP="003060CC">
      <w:pPr>
        <w:jc w:val="center"/>
        <w:rPr>
          <w:b/>
          <w:i/>
          <w:noProof/>
          <w:color w:val="404040" w:themeColor="text1" w:themeTint="BF"/>
          <w:sz w:val="20"/>
          <w:szCs w:val="20"/>
        </w:rPr>
      </w:pPr>
    </w:p>
    <w:p w:rsidR="00E94800" w:rsidRPr="00621553" w:rsidRDefault="00E94800" w:rsidP="003060CC">
      <w:pPr>
        <w:jc w:val="center"/>
        <w:rPr>
          <w:noProof/>
          <w:color w:val="404040" w:themeColor="text1" w:themeTint="BF"/>
          <w:sz w:val="44"/>
          <w:szCs w:val="44"/>
        </w:rPr>
      </w:pPr>
    </w:p>
    <w:p w:rsidR="00C6170E" w:rsidRDefault="006E2882" w:rsidP="00C6170E">
      <w:pPr>
        <w:rPr>
          <w:rFonts w:ascii="Book Antiqua" w:hAnsi="Book Antiqua" w:cs="Baskerville"/>
          <w:b/>
          <w:i/>
          <w:sz w:val="48"/>
          <w:szCs w:val="48"/>
        </w:rPr>
      </w:pPr>
      <w:r w:rsidRPr="005C59D1">
        <w:rPr>
          <w:b/>
          <w:i/>
          <w:noProof/>
          <w:color w:val="404040" w:themeColor="text1" w:themeTint="BF"/>
          <w:sz w:val="36"/>
          <w:szCs w:val="36"/>
        </w:rPr>
        <mc:AlternateContent>
          <mc:Choice Requires="wps">
            <w:drawing>
              <wp:anchor distT="0" distB="0" distL="114300" distR="114300" simplePos="0" relativeHeight="251852800" behindDoc="0" locked="0" layoutInCell="1" allowOverlap="1" wp14:anchorId="2F4B34F8" wp14:editId="6587E29C">
                <wp:simplePos x="0" y="0"/>
                <wp:positionH relativeFrom="column">
                  <wp:posOffset>114300</wp:posOffset>
                </wp:positionH>
                <wp:positionV relativeFrom="paragraph">
                  <wp:posOffset>384810</wp:posOffset>
                </wp:positionV>
                <wp:extent cx="6629400" cy="206756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6629400" cy="20675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F1AB0" w:rsidRPr="008B19A6" w:rsidRDefault="003F1AB0" w:rsidP="005C59D1">
                            <w:pPr>
                              <w:jc w:val="center"/>
                              <w:rPr>
                                <w:b/>
                                <w:i/>
                                <w:sz w:val="32"/>
                                <w:szCs w:val="32"/>
                              </w:rPr>
                            </w:pPr>
                            <w:r w:rsidRPr="008B19A6">
                              <w:rPr>
                                <w:b/>
                                <w:i/>
                                <w:sz w:val="32"/>
                                <w:szCs w:val="32"/>
                              </w:rPr>
                              <w:t xml:space="preserve">“Face to Face” Consecration </w:t>
                            </w:r>
                            <w:r>
                              <w:rPr>
                                <w:b/>
                                <w:i/>
                                <w:sz w:val="32"/>
                                <w:szCs w:val="32"/>
                              </w:rPr>
                              <w:t xml:space="preserve"> - Pinehurst/Tomball, Texas</w:t>
                            </w:r>
                          </w:p>
                          <w:p w:rsidR="003F1AB0" w:rsidRDefault="003F1AB0" w:rsidP="005C59D1">
                            <w:pPr>
                              <w:rPr>
                                <w:b/>
                                <w:i/>
                              </w:rPr>
                            </w:pPr>
                          </w:p>
                          <w:p w:rsidR="003F1AB0" w:rsidRPr="00C11984" w:rsidRDefault="006E2882" w:rsidP="005C59D1">
                            <w:pPr>
                              <w:jc w:val="center"/>
                              <w:rPr>
                                <w:rFonts w:ascii="Book Antiqua" w:hAnsi="Book Antiqua" w:cs="Baskerville"/>
                                <w:sz w:val="28"/>
                                <w:szCs w:val="28"/>
                              </w:rPr>
                            </w:pPr>
                            <w:r>
                              <w:rPr>
                                <w:rFonts w:ascii="Book Antiqua" w:hAnsi="Book Antiqua" w:cs="Baskerville"/>
                                <w:sz w:val="28"/>
                                <w:szCs w:val="28"/>
                              </w:rPr>
                              <w:t xml:space="preserve">In </w:t>
                            </w:r>
                            <w:proofErr w:type="gramStart"/>
                            <w:r>
                              <w:rPr>
                                <w:rFonts w:ascii="Book Antiqua" w:hAnsi="Book Antiqua" w:cs="Baskerville"/>
                                <w:sz w:val="28"/>
                                <w:szCs w:val="28"/>
                              </w:rPr>
                              <w:t>November,</w:t>
                            </w:r>
                            <w:proofErr w:type="gramEnd"/>
                            <w:r>
                              <w:rPr>
                                <w:rFonts w:ascii="Book Antiqua" w:hAnsi="Book Antiqua" w:cs="Baskerville"/>
                                <w:sz w:val="28"/>
                                <w:szCs w:val="28"/>
                              </w:rPr>
                              <w:t xml:space="preserve"> 7</w:t>
                            </w:r>
                            <w:r w:rsidR="00DF4850">
                              <w:rPr>
                                <w:rFonts w:ascii="Book Antiqua" w:hAnsi="Book Antiqua" w:cs="Baskerville"/>
                                <w:sz w:val="28"/>
                                <w:szCs w:val="28"/>
                              </w:rPr>
                              <w:t xml:space="preserve"> congregations participated in the consecration process</w:t>
                            </w:r>
                            <w:r>
                              <w:rPr>
                                <w:rFonts w:ascii="Book Antiqua" w:hAnsi="Book Antiqua" w:cs="Baskerville"/>
                                <w:sz w:val="28"/>
                                <w:szCs w:val="28"/>
                              </w:rPr>
                              <w:t xml:space="preserve"> in a suburb of Houston</w:t>
                            </w:r>
                            <w:r w:rsidR="00DF4850">
                              <w:rPr>
                                <w:rFonts w:ascii="Book Antiqua" w:hAnsi="Book Antiqua" w:cs="Baskerville"/>
                                <w:sz w:val="28"/>
                                <w:szCs w:val="28"/>
                              </w:rPr>
                              <w:t>. I had the joy of being at their launch – it was charged wi</w:t>
                            </w:r>
                            <w:r>
                              <w:rPr>
                                <w:rFonts w:ascii="Book Antiqua" w:hAnsi="Book Antiqua" w:cs="Baskerville"/>
                                <w:sz w:val="28"/>
                                <w:szCs w:val="28"/>
                              </w:rPr>
                              <w:t>th expectation! The Lord came with</w:t>
                            </w:r>
                            <w:r w:rsidR="00DF4850">
                              <w:rPr>
                                <w:rFonts w:ascii="Book Antiqua" w:hAnsi="Book Antiqua" w:cs="Baskerville"/>
                                <w:sz w:val="28"/>
                                <w:szCs w:val="28"/>
                              </w:rPr>
                              <w:t xml:space="preserve"> </w:t>
                            </w:r>
                            <w:r>
                              <w:rPr>
                                <w:rFonts w:ascii="Book Antiqua" w:hAnsi="Book Antiqua" w:cs="Baskerville"/>
                                <w:sz w:val="28"/>
                                <w:szCs w:val="28"/>
                              </w:rPr>
                              <w:t xml:space="preserve">His </w:t>
                            </w:r>
                            <w:r w:rsidR="00DF4850">
                              <w:rPr>
                                <w:rFonts w:ascii="Book Antiqua" w:hAnsi="Book Antiqua" w:cs="Baskerville"/>
                                <w:sz w:val="28"/>
                                <w:szCs w:val="28"/>
                              </w:rPr>
                              <w:t>presence and transforming power</w:t>
                            </w:r>
                            <w:r w:rsidR="003F1AB0">
                              <w:rPr>
                                <w:rFonts w:ascii="Book Antiqua" w:hAnsi="Book Antiqua" w:cs="Baskerville"/>
                                <w:sz w:val="28"/>
                                <w:szCs w:val="28"/>
                              </w:rPr>
                              <w:t xml:space="preserve">. </w:t>
                            </w:r>
                            <w:r>
                              <w:rPr>
                                <w:rFonts w:ascii="Book Antiqua" w:hAnsi="Book Antiqua" w:cs="Baskerville"/>
                                <w:sz w:val="28"/>
                                <w:szCs w:val="28"/>
                              </w:rPr>
                              <w:t xml:space="preserve">It was </w:t>
                            </w:r>
                            <w:proofErr w:type="gramStart"/>
                            <w:r>
                              <w:rPr>
                                <w:rFonts w:ascii="Book Antiqua" w:hAnsi="Book Antiqua" w:cs="Baskerville"/>
                                <w:sz w:val="28"/>
                                <w:szCs w:val="28"/>
                              </w:rPr>
                              <w:t>life-changing</w:t>
                            </w:r>
                            <w:proofErr w:type="gramEnd"/>
                            <w:r>
                              <w:rPr>
                                <w:rFonts w:ascii="Book Antiqua" w:hAnsi="Book Antiqua" w:cs="Baskerville"/>
                                <w:sz w:val="28"/>
                                <w:szCs w:val="28"/>
                              </w:rPr>
                              <w:t xml:space="preserve"> for them and they now transitioning into a lifestyle of consecration and devotion to prepare for community transformation!</w:t>
                            </w:r>
                          </w:p>
                          <w:p w:rsidR="00297B4C" w:rsidRDefault="00297B4C" w:rsidP="00297B4C">
                            <w:pPr>
                              <w:jc w:val="center"/>
                            </w:pPr>
                          </w:p>
                          <w:p w:rsidR="00297B4C" w:rsidRPr="00330366" w:rsidRDefault="00297B4C" w:rsidP="00297B4C">
                            <w:pPr>
                              <w:jc w:val="center"/>
                              <w:rPr>
                                <w:b/>
                                <w:color w:val="943634" w:themeColor="accent2" w:themeShade="BF"/>
                              </w:rPr>
                            </w:pPr>
                            <w:r w:rsidRPr="00330366">
                              <w:rPr>
                                <w:b/>
                                <w:color w:val="943634" w:themeColor="accent2" w:themeShade="BF"/>
                              </w:rPr>
                              <w:t>For testimonies click here:  http://www.thedivineexperiment.com/Pinehurst-texas.php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7" type="#_x0000_t202" style="position:absolute;margin-left:9pt;margin-top:30.3pt;width:522pt;height:162.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" filled="f" stroked="f">
                <v:textbox>
                  <w:txbxContent>
                    <w:p w:rsidR="003F1AB0" w:rsidRPr="008B19A6" w:rsidRDefault="003F1AB0" w:rsidP="005C59D1">
                      <w:pPr>
                        <w:jc w:val="center"/>
                        <w:rPr>
                          <w:b/>
                          <w:i/>
                          <w:sz w:val="32"/>
                          <w:szCs w:val="32"/>
                        </w:rPr>
                      </w:pPr>
                      <w:r w:rsidRPr="008B19A6">
                        <w:rPr>
                          <w:b/>
                          <w:i/>
                          <w:sz w:val="32"/>
                          <w:szCs w:val="32"/>
                        </w:rPr>
                        <w:t xml:space="preserve">“Face to Face” Consecration </w:t>
                      </w:r>
                      <w:r>
                        <w:rPr>
                          <w:b/>
                          <w:i/>
                          <w:sz w:val="32"/>
                          <w:szCs w:val="32"/>
                        </w:rPr>
                        <w:t xml:space="preserve"> - Pinehurst/Tomball, Texas</w:t>
                      </w:r>
                    </w:p>
                    <w:p w:rsidR="003F1AB0" w:rsidRDefault="003F1AB0" w:rsidP="005C59D1">
                      <w:pPr>
                        <w:rPr>
                          <w:b/>
                          <w:i/>
                        </w:rPr>
                      </w:pPr>
                    </w:p>
                    <w:p w:rsidR="003F1AB0" w:rsidRPr="00C11984" w:rsidRDefault="006E2882" w:rsidP="005C59D1">
                      <w:pPr>
                        <w:jc w:val="center"/>
                        <w:rPr>
                          <w:rFonts w:ascii="Book Antiqua" w:hAnsi="Book Antiqua" w:cs="Baskerville"/>
                          <w:sz w:val="28"/>
                          <w:szCs w:val="28"/>
                        </w:rPr>
                      </w:pPr>
                      <w:r>
                        <w:rPr>
                          <w:rFonts w:ascii="Book Antiqua" w:hAnsi="Book Antiqua" w:cs="Baskerville"/>
                          <w:sz w:val="28"/>
                          <w:szCs w:val="28"/>
                        </w:rPr>
                        <w:t xml:space="preserve">In </w:t>
                      </w:r>
                      <w:proofErr w:type="gramStart"/>
                      <w:r>
                        <w:rPr>
                          <w:rFonts w:ascii="Book Antiqua" w:hAnsi="Book Antiqua" w:cs="Baskerville"/>
                          <w:sz w:val="28"/>
                          <w:szCs w:val="28"/>
                        </w:rPr>
                        <w:t>November,</w:t>
                      </w:r>
                      <w:proofErr w:type="gramEnd"/>
                      <w:r>
                        <w:rPr>
                          <w:rFonts w:ascii="Book Antiqua" w:hAnsi="Book Antiqua" w:cs="Baskerville"/>
                          <w:sz w:val="28"/>
                          <w:szCs w:val="28"/>
                        </w:rPr>
                        <w:t xml:space="preserve"> 7</w:t>
                      </w:r>
                      <w:r w:rsidR="00DF4850">
                        <w:rPr>
                          <w:rFonts w:ascii="Book Antiqua" w:hAnsi="Book Antiqua" w:cs="Baskerville"/>
                          <w:sz w:val="28"/>
                          <w:szCs w:val="28"/>
                        </w:rPr>
                        <w:t xml:space="preserve"> congregations participated in the consecration process</w:t>
                      </w:r>
                      <w:r>
                        <w:rPr>
                          <w:rFonts w:ascii="Book Antiqua" w:hAnsi="Book Antiqua" w:cs="Baskerville"/>
                          <w:sz w:val="28"/>
                          <w:szCs w:val="28"/>
                        </w:rPr>
                        <w:t xml:space="preserve"> in a suburb of Houston</w:t>
                      </w:r>
                      <w:r w:rsidR="00DF4850">
                        <w:rPr>
                          <w:rFonts w:ascii="Book Antiqua" w:hAnsi="Book Antiqua" w:cs="Baskerville"/>
                          <w:sz w:val="28"/>
                          <w:szCs w:val="28"/>
                        </w:rPr>
                        <w:t>. I had the joy of being at their launch – it was charged wi</w:t>
                      </w:r>
                      <w:r>
                        <w:rPr>
                          <w:rFonts w:ascii="Book Antiqua" w:hAnsi="Book Antiqua" w:cs="Baskerville"/>
                          <w:sz w:val="28"/>
                          <w:szCs w:val="28"/>
                        </w:rPr>
                        <w:t>th expectation! The Lord came with</w:t>
                      </w:r>
                      <w:r w:rsidR="00DF4850">
                        <w:rPr>
                          <w:rFonts w:ascii="Book Antiqua" w:hAnsi="Book Antiqua" w:cs="Baskerville"/>
                          <w:sz w:val="28"/>
                          <w:szCs w:val="28"/>
                        </w:rPr>
                        <w:t xml:space="preserve"> </w:t>
                      </w:r>
                      <w:r>
                        <w:rPr>
                          <w:rFonts w:ascii="Book Antiqua" w:hAnsi="Book Antiqua" w:cs="Baskerville"/>
                          <w:sz w:val="28"/>
                          <w:szCs w:val="28"/>
                        </w:rPr>
                        <w:t xml:space="preserve">His </w:t>
                      </w:r>
                      <w:r w:rsidR="00DF4850">
                        <w:rPr>
                          <w:rFonts w:ascii="Book Antiqua" w:hAnsi="Book Antiqua" w:cs="Baskerville"/>
                          <w:sz w:val="28"/>
                          <w:szCs w:val="28"/>
                        </w:rPr>
                        <w:t>presence and transforming power</w:t>
                      </w:r>
                      <w:r w:rsidR="003F1AB0">
                        <w:rPr>
                          <w:rFonts w:ascii="Book Antiqua" w:hAnsi="Book Antiqua" w:cs="Baskerville"/>
                          <w:sz w:val="28"/>
                          <w:szCs w:val="28"/>
                        </w:rPr>
                        <w:t xml:space="preserve">. </w:t>
                      </w:r>
                      <w:r>
                        <w:rPr>
                          <w:rFonts w:ascii="Book Antiqua" w:hAnsi="Book Antiqua" w:cs="Baskerville"/>
                          <w:sz w:val="28"/>
                          <w:szCs w:val="28"/>
                        </w:rPr>
                        <w:t xml:space="preserve">It was </w:t>
                      </w:r>
                      <w:proofErr w:type="gramStart"/>
                      <w:r>
                        <w:rPr>
                          <w:rFonts w:ascii="Book Antiqua" w:hAnsi="Book Antiqua" w:cs="Baskerville"/>
                          <w:sz w:val="28"/>
                          <w:szCs w:val="28"/>
                        </w:rPr>
                        <w:t>life-changing</w:t>
                      </w:r>
                      <w:proofErr w:type="gramEnd"/>
                      <w:r>
                        <w:rPr>
                          <w:rFonts w:ascii="Book Antiqua" w:hAnsi="Book Antiqua" w:cs="Baskerville"/>
                          <w:sz w:val="28"/>
                          <w:szCs w:val="28"/>
                        </w:rPr>
                        <w:t xml:space="preserve"> for them and they now transitioning into a lifestyle of consecration and devotion to prepare for community transformation!</w:t>
                      </w:r>
                    </w:p>
                    <w:p w:rsidR="00297B4C" w:rsidRDefault="00297B4C" w:rsidP="00297B4C">
                      <w:pPr>
                        <w:jc w:val="center"/>
                      </w:pPr>
                    </w:p>
                    <w:p w:rsidR="00297B4C" w:rsidRPr="00330366" w:rsidRDefault="00297B4C" w:rsidP="00297B4C">
                      <w:pPr>
                        <w:jc w:val="center"/>
                        <w:rPr>
                          <w:b/>
                          <w:color w:val="943634" w:themeColor="accent2" w:themeShade="BF"/>
                        </w:rPr>
                      </w:pPr>
                      <w:r w:rsidRPr="00330366">
                        <w:rPr>
                          <w:b/>
                          <w:color w:val="943634" w:themeColor="accent2" w:themeShade="BF"/>
                        </w:rPr>
                        <w:t>For testimonies click here:  http://www.thedivineexperiment.com/Pinehurst-texas.php</w:t>
                      </w:r>
                    </w:p>
                  </w:txbxContent>
                </v:textbox>
                <w10:wrap type="square"/>
              </v:shape>
            </w:pict>
          </mc:Fallback>
        </mc:AlternateContent>
      </w:r>
    </w:p>
    <w:p w:rsidR="00C6170E" w:rsidRPr="008347C2" w:rsidRDefault="00D42F03" w:rsidP="00C6170E">
      <w:pPr>
        <w:jc w:val="center"/>
        <w:rPr>
          <w:b/>
          <w:i/>
          <w:noProof/>
          <w:color w:val="4A442A" w:themeColor="background2" w:themeShade="40"/>
          <w:sz w:val="44"/>
          <w:szCs w:val="44"/>
        </w:rPr>
      </w:pPr>
      <w:r w:rsidRPr="008347C2">
        <w:rPr>
          <w:b/>
          <w:i/>
          <w:noProof/>
          <w:color w:val="404040" w:themeColor="text1" w:themeTint="BF"/>
          <w:sz w:val="44"/>
          <w:szCs w:val="44"/>
        </w:rPr>
        <mc:AlternateContent>
          <mc:Choice Requires="wps">
            <w:drawing>
              <wp:anchor distT="0" distB="0" distL="114300" distR="114300" simplePos="0" relativeHeight="251863040" behindDoc="0" locked="0" layoutInCell="1" allowOverlap="1" wp14:anchorId="31E871E2" wp14:editId="3D65A8EB">
                <wp:simplePos x="0" y="0"/>
                <wp:positionH relativeFrom="page">
                  <wp:posOffset>571500</wp:posOffset>
                </wp:positionH>
                <wp:positionV relativeFrom="page">
                  <wp:posOffset>1257300</wp:posOffset>
                </wp:positionV>
                <wp:extent cx="6743700" cy="45720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6743700" cy="457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Cleveland, Ohio</w:t>
                            </w:r>
                          </w:p>
                          <w:p w:rsidR="00D42F03" w:rsidRPr="005B47E2" w:rsidRDefault="00D42F03" w:rsidP="00D42F03">
                            <w:pPr>
                              <w:jc w:val="center"/>
                              <w:rPr>
                                <w:rFonts w:ascii="Book Antiqua" w:hAnsi="Book Antiqua"/>
                              </w:rPr>
                            </w:pPr>
                            <w:r w:rsidRPr="005B47E2">
                              <w:rPr>
                                <w:rFonts w:ascii="Book Antiqua" w:hAnsi="Book Antiqua"/>
                              </w:rPr>
                              <w:t>I had a wonderful time speaking at a regional transformation event in Cleveland! They were hungry and ready to consecrate themselves to the Lord and begin the transformation process. We had powerful days together and I’m excited about what the Lord is stirring in this city!</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Winchester, Virginia</w:t>
                            </w:r>
                          </w:p>
                          <w:p w:rsidR="00D42F03" w:rsidRPr="005B47E2" w:rsidRDefault="00D42F03" w:rsidP="00D42F03">
                            <w:pPr>
                              <w:jc w:val="center"/>
                              <w:rPr>
                                <w:rFonts w:ascii="Book Antiqua" w:hAnsi="Book Antiqua"/>
                              </w:rPr>
                            </w:pPr>
                            <w:r w:rsidRPr="005B47E2">
                              <w:rPr>
                                <w:rFonts w:ascii="Book Antiqua" w:hAnsi="Book Antiqua"/>
                              </w:rPr>
                              <w:t>In November I spoke to a wonderful group of pastors from several communities around Winchester. Friday we had a leadership consultation on transformation. That evening I spoke to a citywide gathering and then a seminar on Saturday. I was so encouraged to meet leaders who were prepared for the transformation process. They are making plans to go through the “Face to Face” consecration process early next year!</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Washington, Pennsylvania</w:t>
                            </w:r>
                          </w:p>
                          <w:p w:rsidR="00D42F03" w:rsidRPr="005B47E2" w:rsidRDefault="00D42F03" w:rsidP="00D42F03">
                            <w:pPr>
                              <w:jc w:val="center"/>
                              <w:rPr>
                                <w:rFonts w:ascii="Book Antiqua" w:hAnsi="Book Antiqua"/>
                              </w:rPr>
                            </w:pPr>
                            <w:r w:rsidRPr="005B47E2">
                              <w:rPr>
                                <w:rFonts w:ascii="Book Antiqua" w:hAnsi="Book Antiqua"/>
                              </w:rPr>
                              <w:t>While I was in Virginia, 6 leaders from Washington drove 6 hours in one day to meet with me about the consecration process and transformation of their community! These leaders have also been prepared by the Lord and praying together for 15 years for their city.  They are also making plans to go through the “Face to Face” consecration process early next year!</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Oklahoma City, Oklahoma</w:t>
                            </w:r>
                          </w:p>
                          <w:p w:rsidR="00D42F03" w:rsidRPr="005B47E2" w:rsidRDefault="00D42F03" w:rsidP="00D42F03">
                            <w:pPr>
                              <w:jc w:val="center"/>
                              <w:rPr>
                                <w:rFonts w:ascii="Book Antiqua" w:hAnsi="Book Antiqua"/>
                              </w:rPr>
                            </w:pPr>
                            <w:r w:rsidRPr="005B47E2">
                              <w:rPr>
                                <w:rFonts w:ascii="Book Antiqua" w:hAnsi="Book Antiqua"/>
                              </w:rPr>
                              <w:t>I recently returned from a trip to Oklahoma City where I met with pastors and leaders of the city. In addition to a leadership consultation, I met with student ministry leaders of 2 universities who are excited about doing the “Face to Face” conse</w:t>
                            </w:r>
                            <w:r>
                              <w:rPr>
                                <w:rFonts w:ascii="Book Antiqua" w:hAnsi="Book Antiqua"/>
                              </w:rPr>
                              <w:t>cration on their campuses next s</w:t>
                            </w:r>
                            <w:r w:rsidRPr="005B47E2">
                              <w:rPr>
                                <w:rFonts w:ascii="Book Antiqua" w:hAnsi="Book Antiqua"/>
                              </w:rPr>
                              <w:t>pring!</w:t>
                            </w:r>
                          </w:p>
                          <w:p w:rsidR="00D42F03" w:rsidRPr="005B47E2" w:rsidRDefault="00D42F03" w:rsidP="00D42F03">
                            <w:pPr>
                              <w:rPr>
                                <w:rFonts w:ascii="Book Antiqua" w:hAnsi="Book Antiqua"/>
                              </w:rPr>
                            </w:pPr>
                          </w:p>
                          <w:p w:rsidR="00D42F03" w:rsidRPr="005B47E2" w:rsidRDefault="00D42F03" w:rsidP="00D42F03">
                            <w:pPr>
                              <w:rPr>
                                <w:rFonts w:ascii="Book Antiqua" w:hAnsi="Book Antiqu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8" type="#_x0000_t202" style="position:absolute;left:0;text-align:left;margin-left:45pt;margin-top:99pt;width:531pt;height:5in;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" filled="f" stroked="f">
                <v:textbox>
                  <w:txbxContent>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Cleveland, Ohio</w:t>
                      </w:r>
                    </w:p>
                    <w:p w:rsidR="00D42F03" w:rsidRPr="005B47E2" w:rsidRDefault="00D42F03" w:rsidP="00D42F03">
                      <w:pPr>
                        <w:jc w:val="center"/>
                        <w:rPr>
                          <w:rFonts w:ascii="Book Antiqua" w:hAnsi="Book Antiqua"/>
                        </w:rPr>
                      </w:pPr>
                      <w:r w:rsidRPr="005B47E2">
                        <w:rPr>
                          <w:rFonts w:ascii="Book Antiqua" w:hAnsi="Book Antiqua"/>
                        </w:rPr>
                        <w:t>I had a wonderful time speaking at a regional transformation event in Cleveland! They were hungry and ready to consecrate themselves to the Lord and begin the transformation process. We had powerful days together and I’m excited about what the Lord is stirring in this city!</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Winchester, Virginia</w:t>
                      </w:r>
                    </w:p>
                    <w:p w:rsidR="00D42F03" w:rsidRPr="005B47E2" w:rsidRDefault="00D42F03" w:rsidP="00D42F03">
                      <w:pPr>
                        <w:jc w:val="center"/>
                        <w:rPr>
                          <w:rFonts w:ascii="Book Antiqua" w:hAnsi="Book Antiqua"/>
                        </w:rPr>
                      </w:pPr>
                      <w:r w:rsidRPr="005B47E2">
                        <w:rPr>
                          <w:rFonts w:ascii="Book Antiqua" w:hAnsi="Book Antiqua"/>
                        </w:rPr>
                        <w:t>In November I spoke to a wonderful group of pastors from several communities around Winchester. Friday we had a leadership consultation on transformation. That evening I spoke to a citywide gathering and then a seminar on Saturday. I was so encouraged to meet leaders who were prepared for the transformation process. They are making plans to go through the “Face to Face” consecration process early next year!</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Washington, Pennsylvania</w:t>
                      </w:r>
                    </w:p>
                    <w:p w:rsidR="00D42F03" w:rsidRPr="005B47E2" w:rsidRDefault="00D42F03" w:rsidP="00D42F03">
                      <w:pPr>
                        <w:jc w:val="center"/>
                        <w:rPr>
                          <w:rFonts w:ascii="Book Antiqua" w:hAnsi="Book Antiqua"/>
                        </w:rPr>
                      </w:pPr>
                      <w:r w:rsidRPr="005B47E2">
                        <w:rPr>
                          <w:rFonts w:ascii="Book Antiqua" w:hAnsi="Book Antiqua"/>
                        </w:rPr>
                        <w:t>While I was in Virginia, 6 leaders from Washington drove 6 hours in one day to meet with me about the consecration process and transformation of their community! These leaders have also been prepared by the Lord and praying together for 15 years for their city.  They are also making plans to go through the “Face to Face” consecration process early next year!</w:t>
                      </w:r>
                    </w:p>
                    <w:p w:rsidR="00D42F03" w:rsidRPr="005B47E2" w:rsidRDefault="00D42F03" w:rsidP="00D42F03">
                      <w:pPr>
                        <w:jc w:val="center"/>
                        <w:rPr>
                          <w:rFonts w:ascii="Book Antiqua" w:hAnsi="Book Antiqua"/>
                          <w:b/>
                          <w:i/>
                          <w:sz w:val="32"/>
                          <w:szCs w:val="32"/>
                        </w:rPr>
                      </w:pPr>
                    </w:p>
                    <w:p w:rsidR="00D42F03" w:rsidRPr="005B47E2" w:rsidRDefault="00D42F03" w:rsidP="00D42F03">
                      <w:pPr>
                        <w:jc w:val="center"/>
                        <w:rPr>
                          <w:rFonts w:ascii="Book Antiqua" w:hAnsi="Book Antiqua"/>
                          <w:b/>
                          <w:i/>
                          <w:sz w:val="32"/>
                          <w:szCs w:val="32"/>
                        </w:rPr>
                      </w:pPr>
                      <w:r w:rsidRPr="005B47E2">
                        <w:rPr>
                          <w:rFonts w:ascii="Book Antiqua" w:hAnsi="Book Antiqua"/>
                          <w:b/>
                          <w:i/>
                          <w:sz w:val="32"/>
                          <w:szCs w:val="32"/>
                        </w:rPr>
                        <w:t>Oklahoma City, Oklahoma</w:t>
                      </w:r>
                    </w:p>
                    <w:p w:rsidR="00D42F03" w:rsidRPr="005B47E2" w:rsidRDefault="00D42F03" w:rsidP="00D42F03">
                      <w:pPr>
                        <w:jc w:val="center"/>
                        <w:rPr>
                          <w:rFonts w:ascii="Book Antiqua" w:hAnsi="Book Antiqua"/>
                        </w:rPr>
                      </w:pPr>
                      <w:r w:rsidRPr="005B47E2">
                        <w:rPr>
                          <w:rFonts w:ascii="Book Antiqua" w:hAnsi="Book Antiqua"/>
                        </w:rPr>
                        <w:t>I recently returned from a trip to Oklahoma City where I met with pastors and leaders of the city. In addition to a leadership consultation, I met with student ministry leaders of 2 universities who are excited about doing the “Face to Face” conse</w:t>
                      </w:r>
                      <w:r>
                        <w:rPr>
                          <w:rFonts w:ascii="Book Antiqua" w:hAnsi="Book Antiqua"/>
                        </w:rPr>
                        <w:t>cration on their campuses next s</w:t>
                      </w:r>
                      <w:r w:rsidRPr="005B47E2">
                        <w:rPr>
                          <w:rFonts w:ascii="Book Antiqua" w:hAnsi="Book Antiqua"/>
                        </w:rPr>
                        <w:t>pring!</w:t>
                      </w:r>
                    </w:p>
                    <w:p w:rsidR="00D42F03" w:rsidRPr="005B47E2" w:rsidRDefault="00D42F03" w:rsidP="00D42F03">
                      <w:pPr>
                        <w:rPr>
                          <w:rFonts w:ascii="Book Antiqua" w:hAnsi="Book Antiqua"/>
                        </w:rPr>
                      </w:pPr>
                    </w:p>
                    <w:p w:rsidR="00D42F03" w:rsidRPr="005B47E2" w:rsidRDefault="00D42F03" w:rsidP="00D42F03">
                      <w:pPr>
                        <w:rPr>
                          <w:rFonts w:ascii="Book Antiqua" w:hAnsi="Book Antiqua"/>
                        </w:rPr>
                      </w:pPr>
                    </w:p>
                  </w:txbxContent>
                </v:textbox>
                <w10:wrap type="square" anchorx="page" anchory="page"/>
              </v:shape>
            </w:pict>
          </mc:Fallback>
        </mc:AlternateContent>
      </w:r>
      <w:r w:rsidR="00313861" w:rsidRPr="008347C2">
        <w:rPr>
          <w:b/>
          <w:i/>
          <w:noProof/>
          <w:color w:val="4A442A" w:themeColor="background2" w:themeShade="40"/>
          <w:sz w:val="44"/>
          <w:szCs w:val="44"/>
        </w:rPr>
        <w:t>Communities Preparing for Consecration in 2012</w:t>
      </w:r>
    </w:p>
    <w:p w:rsidR="00C6170E" w:rsidRPr="00A611C8" w:rsidRDefault="00C6170E" w:rsidP="00C6170E">
      <w:pPr>
        <w:rPr>
          <w:rFonts w:ascii="Book Antiqua" w:hAnsi="Book Antiqua" w:cs="Baskerville"/>
        </w:rPr>
      </w:pPr>
    </w:p>
    <w:p w:rsidR="00D42F03" w:rsidRDefault="00D42F03" w:rsidP="00C6170E">
      <w:pPr>
        <w:jc w:val="both"/>
        <w:rPr>
          <w:rFonts w:ascii="Book Antiqua" w:hAnsi="Book Antiqua" w:cs="Baskerville"/>
          <w:sz w:val="28"/>
          <w:szCs w:val="28"/>
        </w:rPr>
      </w:pPr>
    </w:p>
    <w:p w:rsidR="00D42F03" w:rsidRPr="008347C2" w:rsidRDefault="00D42F03" w:rsidP="00D42F03">
      <w:pPr>
        <w:jc w:val="center"/>
        <w:rPr>
          <w:rFonts w:ascii="Book Antiqua" w:hAnsi="Book Antiqua" w:cs="Baskerville"/>
          <w:color w:val="943634" w:themeColor="accent2" w:themeShade="BF"/>
          <w:sz w:val="44"/>
          <w:szCs w:val="44"/>
        </w:rPr>
      </w:pPr>
      <w:r w:rsidRPr="008347C2">
        <w:rPr>
          <w:rFonts w:ascii="Book Antiqua" w:hAnsi="Book Antiqua" w:cs="Baskerville"/>
          <w:b/>
          <w:i/>
          <w:color w:val="943634" w:themeColor="accent2" w:themeShade="BF"/>
          <w:sz w:val="44"/>
          <w:szCs w:val="44"/>
        </w:rPr>
        <w:t>Get Involved!</w:t>
      </w:r>
    </w:p>
    <w:p w:rsidR="00D42F03" w:rsidRDefault="00D42F03" w:rsidP="00C6170E">
      <w:pPr>
        <w:jc w:val="both"/>
        <w:rPr>
          <w:rFonts w:ascii="Book Antiqua" w:hAnsi="Book Antiqua" w:cs="Baskerville"/>
          <w:sz w:val="28"/>
          <w:szCs w:val="28"/>
        </w:rPr>
      </w:pPr>
    </w:p>
    <w:p w:rsidR="00C6170E" w:rsidRPr="00475CBA" w:rsidRDefault="00C6170E" w:rsidP="00C6170E">
      <w:pPr>
        <w:jc w:val="both"/>
        <w:rPr>
          <w:rFonts w:ascii="Book Antiqua" w:hAnsi="Book Antiqua" w:cs="Baskerville"/>
          <w:sz w:val="28"/>
          <w:szCs w:val="28"/>
        </w:rPr>
      </w:pPr>
      <w:r w:rsidRPr="00475CBA">
        <w:rPr>
          <w:rFonts w:ascii="Book Antiqua" w:hAnsi="Book Antiqua" w:cs="Baskerville"/>
          <w:sz w:val="28"/>
          <w:szCs w:val="28"/>
        </w:rPr>
        <w:t xml:space="preserve">Would you prayerfully consider becoming a ministry partner with Fusion? We need friends to partner with us in prayer and financial support for the season ahead for bringing the message and lifestyle of consecration to the next generation, to Mexico and communities in the United States. </w:t>
      </w:r>
    </w:p>
    <w:p w:rsidR="00C6170E" w:rsidRPr="00475CBA" w:rsidRDefault="00C6170E" w:rsidP="00C6170E">
      <w:pPr>
        <w:jc w:val="both"/>
        <w:rPr>
          <w:rFonts w:ascii="Book Antiqua" w:hAnsi="Book Antiqua" w:cs="Baskerville"/>
          <w:sz w:val="28"/>
          <w:szCs w:val="28"/>
        </w:rPr>
      </w:pPr>
    </w:p>
    <w:p w:rsidR="006F03DA" w:rsidRDefault="00C6170E" w:rsidP="006F03DA">
      <w:pPr>
        <w:jc w:val="center"/>
        <w:rPr>
          <w:noProof/>
        </w:rPr>
      </w:pPr>
      <w:r w:rsidRPr="00BC0585">
        <w:rPr>
          <w:rFonts w:ascii="Book Antiqua" w:hAnsi="Book Antiqua" w:cs="Baskerville"/>
          <w:b/>
          <w:color w:val="943634" w:themeColor="accent2" w:themeShade="BF"/>
          <w:sz w:val="28"/>
          <w:szCs w:val="28"/>
        </w:rPr>
        <w:t>To support our ministry click on “Support”</w:t>
      </w:r>
      <w:r w:rsidR="003F1AB0" w:rsidRPr="00BC0585">
        <w:rPr>
          <w:rFonts w:ascii="Book Antiqua" w:hAnsi="Book Antiqua" w:cs="Baskerville"/>
          <w:b/>
          <w:color w:val="943634" w:themeColor="accent2" w:themeShade="BF"/>
          <w:sz w:val="28"/>
          <w:szCs w:val="28"/>
        </w:rPr>
        <w:t xml:space="preserve"> </w:t>
      </w:r>
      <w:hyperlink r:id="rId25" w:history="1">
        <w:r w:rsidR="006F03DA" w:rsidRPr="00334E9B">
          <w:rPr>
            <w:rStyle w:val="Hyperlink"/>
            <w:noProof/>
          </w:rPr>
          <w:t>http://www.fusionministry.com/needs.php</w:t>
        </w:r>
      </w:hyperlink>
    </w:p>
    <w:p w:rsidR="006F03DA" w:rsidRDefault="006F03DA" w:rsidP="006F03DA">
      <w:pPr>
        <w:jc w:val="center"/>
        <w:rPr>
          <w:noProof/>
        </w:rPr>
      </w:pPr>
    </w:p>
    <w:p w:rsidR="00A06AE1" w:rsidRPr="00BC0585" w:rsidRDefault="00C6170E" w:rsidP="00475CBA">
      <w:pPr>
        <w:jc w:val="center"/>
        <w:rPr>
          <w:rFonts w:ascii="Book Antiqua" w:hAnsi="Book Antiqua" w:cs="Baskerville"/>
          <w:b/>
          <w:color w:val="943634" w:themeColor="accent2" w:themeShade="BF"/>
          <w:sz w:val="28"/>
          <w:szCs w:val="28"/>
        </w:rPr>
      </w:pPr>
      <w:r w:rsidRPr="00BC0585">
        <w:rPr>
          <w:rFonts w:ascii="Book Antiqua" w:hAnsi="Book Antiqua" w:cs="Baskerville"/>
          <w:b/>
          <w:color w:val="943634" w:themeColor="accent2" w:themeShade="BF"/>
          <w:sz w:val="28"/>
          <w:szCs w:val="28"/>
        </w:rPr>
        <w:t xml:space="preserve"> </w:t>
      </w:r>
      <w:proofErr w:type="gramStart"/>
      <w:r w:rsidRPr="00BC0585">
        <w:rPr>
          <w:rFonts w:ascii="Book Antiqua" w:hAnsi="Book Antiqua" w:cs="Baskerville"/>
          <w:b/>
          <w:color w:val="943634" w:themeColor="accent2" w:themeShade="BF"/>
          <w:sz w:val="28"/>
          <w:szCs w:val="28"/>
        </w:rPr>
        <w:t>or</w:t>
      </w:r>
      <w:proofErr w:type="gramEnd"/>
      <w:r w:rsidRPr="00BC0585">
        <w:rPr>
          <w:rFonts w:ascii="Book Antiqua" w:hAnsi="Book Antiqua" w:cs="Baskerville"/>
          <w:b/>
          <w:color w:val="943634" w:themeColor="accent2" w:themeShade="BF"/>
          <w:sz w:val="28"/>
          <w:szCs w:val="28"/>
        </w:rPr>
        <w:t xml:space="preserve"> send a check payable to</w:t>
      </w:r>
      <w:r w:rsidR="00A06AE1" w:rsidRPr="00BC0585">
        <w:rPr>
          <w:rFonts w:ascii="Book Antiqua" w:hAnsi="Book Antiqua" w:cs="Baskerville"/>
          <w:b/>
          <w:color w:val="943634" w:themeColor="accent2" w:themeShade="BF"/>
          <w:sz w:val="28"/>
          <w:szCs w:val="28"/>
        </w:rPr>
        <w:t>:</w:t>
      </w:r>
      <w:r w:rsidRPr="00BC0585">
        <w:rPr>
          <w:rFonts w:ascii="Book Antiqua" w:hAnsi="Book Antiqua" w:cs="Baskerville"/>
          <w:b/>
          <w:color w:val="943634" w:themeColor="accent2" w:themeShade="BF"/>
          <w:sz w:val="28"/>
          <w:szCs w:val="28"/>
        </w:rPr>
        <w:t xml:space="preserve"> “Fusion Ministries</w:t>
      </w:r>
      <w:r w:rsidR="00A06AE1" w:rsidRPr="00BC0585">
        <w:rPr>
          <w:rFonts w:ascii="Book Antiqua" w:hAnsi="Book Antiqua" w:cs="Baskerville"/>
          <w:b/>
          <w:color w:val="943634" w:themeColor="accent2" w:themeShade="BF"/>
          <w:sz w:val="28"/>
          <w:szCs w:val="28"/>
        </w:rPr>
        <w:t>” and mail to:</w:t>
      </w:r>
    </w:p>
    <w:p w:rsidR="00475CBA" w:rsidRPr="00475CBA" w:rsidRDefault="00475CBA" w:rsidP="00475CBA">
      <w:pPr>
        <w:jc w:val="center"/>
        <w:rPr>
          <w:rFonts w:ascii="Book Antiqua" w:hAnsi="Book Antiqua" w:cs="Baskerville"/>
          <w:color w:val="660066"/>
          <w:sz w:val="28"/>
          <w:szCs w:val="28"/>
        </w:rPr>
      </w:pPr>
    </w:p>
    <w:p w:rsidR="00C6170E" w:rsidRPr="00A611C8" w:rsidRDefault="00C6170E" w:rsidP="00A06AE1">
      <w:pPr>
        <w:rPr>
          <w:rFonts w:ascii="Book Antiqua" w:hAnsi="Book Antiqua" w:cs="Baskerville"/>
          <w:sz w:val="28"/>
          <w:szCs w:val="28"/>
        </w:rPr>
      </w:pPr>
      <w:r w:rsidRPr="00A611C8">
        <w:rPr>
          <w:rFonts w:ascii="Book Antiqua" w:hAnsi="Book Antiqua" w:cs="Baskerville"/>
          <w:sz w:val="28"/>
          <w:szCs w:val="28"/>
        </w:rPr>
        <w:t>Fusion Ministries, Inc.</w:t>
      </w:r>
      <w:r w:rsidR="00A06AE1">
        <w:rPr>
          <w:rFonts w:ascii="Book Antiqua" w:hAnsi="Book Antiqua" w:cs="Baskerville"/>
          <w:sz w:val="28"/>
          <w:szCs w:val="28"/>
        </w:rPr>
        <w:t>, 721 Main Street, Suite 105</w:t>
      </w:r>
      <w:proofErr w:type="gramStart"/>
      <w:r w:rsidR="00A06AE1">
        <w:rPr>
          <w:rFonts w:ascii="Book Antiqua" w:hAnsi="Book Antiqua" w:cs="Baskerville"/>
          <w:sz w:val="28"/>
          <w:szCs w:val="28"/>
        </w:rPr>
        <w:t xml:space="preserve">,  </w:t>
      </w:r>
      <w:r w:rsidRPr="00A611C8">
        <w:rPr>
          <w:rFonts w:ascii="Book Antiqua" w:hAnsi="Book Antiqua" w:cs="Baskerville"/>
          <w:sz w:val="28"/>
          <w:szCs w:val="28"/>
        </w:rPr>
        <w:t>Grandview</w:t>
      </w:r>
      <w:proofErr w:type="gramEnd"/>
      <w:r w:rsidRPr="00A611C8">
        <w:rPr>
          <w:rFonts w:ascii="Book Antiqua" w:hAnsi="Book Antiqua" w:cs="Baskerville"/>
          <w:sz w:val="28"/>
          <w:szCs w:val="28"/>
        </w:rPr>
        <w:t>, MO 64030</w:t>
      </w:r>
    </w:p>
    <w:p w:rsidR="004B241F" w:rsidRPr="00475CBA" w:rsidRDefault="00C6170E" w:rsidP="00475CBA">
      <w:pPr>
        <w:jc w:val="center"/>
        <w:rPr>
          <w:rFonts w:ascii="Book Antiqua" w:hAnsi="Book Antiqua" w:cs="Baskerville"/>
          <w:sz w:val="28"/>
          <w:szCs w:val="28"/>
        </w:rPr>
      </w:pPr>
      <w:r w:rsidRPr="00A611C8">
        <w:rPr>
          <w:rFonts w:ascii="Book Antiqua" w:hAnsi="Book Antiqua" w:cs="Baskerville"/>
          <w:sz w:val="28"/>
          <w:szCs w:val="28"/>
        </w:rPr>
        <w:t xml:space="preserve">Website: </w:t>
      </w:r>
      <w:hyperlink r:id="rId26" w:history="1">
        <w:r w:rsidRPr="00A611C8">
          <w:rPr>
            <w:rStyle w:val="Hyperlink"/>
            <w:rFonts w:ascii="Book Antiqua" w:hAnsi="Book Antiqua" w:cs="Baskerville"/>
            <w:sz w:val="28"/>
            <w:szCs w:val="28"/>
          </w:rPr>
          <w:t>www.Fusionministry.com</w:t>
        </w:r>
      </w:hyperlink>
    </w:p>
    <w:p w:rsidR="00932F5F" w:rsidRDefault="002E509B" w:rsidP="002E509B">
      <w:pPr>
        <w:jc w:val="center"/>
        <w:rPr>
          <w:noProof/>
        </w:rPr>
      </w:pPr>
      <w:r>
        <w:rPr>
          <w:noProof/>
        </w:rPr>
        <w:t>All Contributions Are Tax Deductable</w:t>
      </w:r>
    </w:p>
    <w:sectPr w:rsidR="00932F5F" w:rsidSect="00673707">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1D68" w:rsidRDefault="00671D68" w:rsidP="004E4A0C">
      <w:r>
        <w:separator/>
      </w:r>
    </w:p>
  </w:endnote>
  <w:endnote w:type="continuationSeparator" w:id="0">
    <w:p w:rsidR="00671D68" w:rsidRDefault="00671D68" w:rsidP="004E4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chin">
    <w:panose1 w:val="02000603020000020003"/>
    <w:charset w:val="00"/>
    <w:family w:val="auto"/>
    <w:pitch w:val="variable"/>
    <w:sig w:usb0="800002FF" w:usb1="4000004A" w:usb2="00000000" w:usb3="00000000" w:csb0="00000007" w:csb1="00000000"/>
  </w:font>
  <w:font w:name="Book Antiqua">
    <w:panose1 w:val="020406020503050303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Baskerville">
    <w:panose1 w:val="02020502070401020303"/>
    <w:charset w:val="00"/>
    <w:family w:val="auto"/>
    <w:pitch w:val="variable"/>
    <w:sig w:usb0="80000063" w:usb1="00000000" w:usb2="00000000" w:usb3="00000000" w:csb0="000001FB"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1D68" w:rsidRDefault="00671D68" w:rsidP="004E4A0C">
      <w:r>
        <w:separator/>
      </w:r>
    </w:p>
  </w:footnote>
  <w:footnote w:type="continuationSeparator" w:id="0">
    <w:p w:rsidR="00671D68" w:rsidRDefault="00671D68" w:rsidP="004E4A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revisionView w:markup="0"/>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673707"/>
    <w:rsid w:val="0000375B"/>
    <w:rsid w:val="00012EEC"/>
    <w:rsid w:val="000174F9"/>
    <w:rsid w:val="00036BD6"/>
    <w:rsid w:val="00057AE4"/>
    <w:rsid w:val="000637C7"/>
    <w:rsid w:val="0009044E"/>
    <w:rsid w:val="000B31D0"/>
    <w:rsid w:val="000C3A68"/>
    <w:rsid w:val="000D2D31"/>
    <w:rsid w:val="000E32FE"/>
    <w:rsid w:val="000F2A19"/>
    <w:rsid w:val="000F694D"/>
    <w:rsid w:val="00105FFA"/>
    <w:rsid w:val="00115B72"/>
    <w:rsid w:val="00117618"/>
    <w:rsid w:val="00130AA4"/>
    <w:rsid w:val="00135EFA"/>
    <w:rsid w:val="001563A3"/>
    <w:rsid w:val="00162C84"/>
    <w:rsid w:val="001677D0"/>
    <w:rsid w:val="00177365"/>
    <w:rsid w:val="00177409"/>
    <w:rsid w:val="0018171D"/>
    <w:rsid w:val="00196308"/>
    <w:rsid w:val="001972D6"/>
    <w:rsid w:val="001A10DA"/>
    <w:rsid w:val="001A58E8"/>
    <w:rsid w:val="001C5E7B"/>
    <w:rsid w:val="001D71AF"/>
    <w:rsid w:val="001F2F18"/>
    <w:rsid w:val="001F367D"/>
    <w:rsid w:val="00221A19"/>
    <w:rsid w:val="0022244F"/>
    <w:rsid w:val="002310D3"/>
    <w:rsid w:val="00244BAB"/>
    <w:rsid w:val="00247BF8"/>
    <w:rsid w:val="00261808"/>
    <w:rsid w:val="00266FF4"/>
    <w:rsid w:val="002705AC"/>
    <w:rsid w:val="0028770E"/>
    <w:rsid w:val="002902B9"/>
    <w:rsid w:val="00293743"/>
    <w:rsid w:val="00294092"/>
    <w:rsid w:val="00297B4C"/>
    <w:rsid w:val="002B39A9"/>
    <w:rsid w:val="002E509B"/>
    <w:rsid w:val="002F5472"/>
    <w:rsid w:val="002F7B14"/>
    <w:rsid w:val="003060CC"/>
    <w:rsid w:val="00313861"/>
    <w:rsid w:val="003142C3"/>
    <w:rsid w:val="00327B79"/>
    <w:rsid w:val="00330366"/>
    <w:rsid w:val="00331533"/>
    <w:rsid w:val="00355AB8"/>
    <w:rsid w:val="003638B7"/>
    <w:rsid w:val="00365412"/>
    <w:rsid w:val="00397CA8"/>
    <w:rsid w:val="003A0A89"/>
    <w:rsid w:val="003F1AB0"/>
    <w:rsid w:val="003F7F85"/>
    <w:rsid w:val="00411E14"/>
    <w:rsid w:val="0042094A"/>
    <w:rsid w:val="00421724"/>
    <w:rsid w:val="00421FD0"/>
    <w:rsid w:val="0043710D"/>
    <w:rsid w:val="00443365"/>
    <w:rsid w:val="004460C4"/>
    <w:rsid w:val="004461F9"/>
    <w:rsid w:val="004613CE"/>
    <w:rsid w:val="004632D4"/>
    <w:rsid w:val="00472813"/>
    <w:rsid w:val="004730E3"/>
    <w:rsid w:val="00475CBA"/>
    <w:rsid w:val="004A02F3"/>
    <w:rsid w:val="004A37DC"/>
    <w:rsid w:val="004B241F"/>
    <w:rsid w:val="004C334C"/>
    <w:rsid w:val="004D1852"/>
    <w:rsid w:val="004E3B3A"/>
    <w:rsid w:val="004E4A0C"/>
    <w:rsid w:val="00500592"/>
    <w:rsid w:val="00501448"/>
    <w:rsid w:val="00524FCB"/>
    <w:rsid w:val="00525FE8"/>
    <w:rsid w:val="00574724"/>
    <w:rsid w:val="005922E4"/>
    <w:rsid w:val="00594AF5"/>
    <w:rsid w:val="00595ECA"/>
    <w:rsid w:val="005A4081"/>
    <w:rsid w:val="005A584C"/>
    <w:rsid w:val="005B47E2"/>
    <w:rsid w:val="005B79E1"/>
    <w:rsid w:val="005C1520"/>
    <w:rsid w:val="005C2A64"/>
    <w:rsid w:val="005C59D1"/>
    <w:rsid w:val="005C76D0"/>
    <w:rsid w:val="005C7CC8"/>
    <w:rsid w:val="005E52F6"/>
    <w:rsid w:val="00602D86"/>
    <w:rsid w:val="006056F1"/>
    <w:rsid w:val="0062143F"/>
    <w:rsid w:val="00621553"/>
    <w:rsid w:val="006276E5"/>
    <w:rsid w:val="00636F40"/>
    <w:rsid w:val="00644CA0"/>
    <w:rsid w:val="0064664F"/>
    <w:rsid w:val="00646848"/>
    <w:rsid w:val="00652412"/>
    <w:rsid w:val="006665B3"/>
    <w:rsid w:val="00671D68"/>
    <w:rsid w:val="00673707"/>
    <w:rsid w:val="00691225"/>
    <w:rsid w:val="00695D72"/>
    <w:rsid w:val="006A16C8"/>
    <w:rsid w:val="006E2882"/>
    <w:rsid w:val="006E6B2F"/>
    <w:rsid w:val="006F03DA"/>
    <w:rsid w:val="006F2C46"/>
    <w:rsid w:val="007049A0"/>
    <w:rsid w:val="007117AC"/>
    <w:rsid w:val="0072631D"/>
    <w:rsid w:val="007346B7"/>
    <w:rsid w:val="00737107"/>
    <w:rsid w:val="007514A6"/>
    <w:rsid w:val="00753B15"/>
    <w:rsid w:val="007572DA"/>
    <w:rsid w:val="00767B31"/>
    <w:rsid w:val="007776F1"/>
    <w:rsid w:val="007858D9"/>
    <w:rsid w:val="007A425C"/>
    <w:rsid w:val="007B7623"/>
    <w:rsid w:val="007C35C0"/>
    <w:rsid w:val="007D7F68"/>
    <w:rsid w:val="007F10C0"/>
    <w:rsid w:val="007F7631"/>
    <w:rsid w:val="008017A0"/>
    <w:rsid w:val="00815AE6"/>
    <w:rsid w:val="00824A3D"/>
    <w:rsid w:val="00824CF9"/>
    <w:rsid w:val="00832076"/>
    <w:rsid w:val="008347C2"/>
    <w:rsid w:val="008540B3"/>
    <w:rsid w:val="008561A6"/>
    <w:rsid w:val="008634F3"/>
    <w:rsid w:val="00866B9D"/>
    <w:rsid w:val="00874661"/>
    <w:rsid w:val="00893789"/>
    <w:rsid w:val="008B19A6"/>
    <w:rsid w:val="008C06B6"/>
    <w:rsid w:val="008C45DD"/>
    <w:rsid w:val="008E090D"/>
    <w:rsid w:val="008E6B1A"/>
    <w:rsid w:val="008F463E"/>
    <w:rsid w:val="00907982"/>
    <w:rsid w:val="00910FF6"/>
    <w:rsid w:val="00913741"/>
    <w:rsid w:val="00915F5C"/>
    <w:rsid w:val="009269BF"/>
    <w:rsid w:val="00926B72"/>
    <w:rsid w:val="00932F5F"/>
    <w:rsid w:val="00960C82"/>
    <w:rsid w:val="00973D89"/>
    <w:rsid w:val="00974B3E"/>
    <w:rsid w:val="009759EA"/>
    <w:rsid w:val="009B05F0"/>
    <w:rsid w:val="009C4D92"/>
    <w:rsid w:val="009E2FDD"/>
    <w:rsid w:val="009F6791"/>
    <w:rsid w:val="00A03F87"/>
    <w:rsid w:val="00A06AE1"/>
    <w:rsid w:val="00A11D15"/>
    <w:rsid w:val="00A136EF"/>
    <w:rsid w:val="00A276ED"/>
    <w:rsid w:val="00A45A61"/>
    <w:rsid w:val="00A46DAF"/>
    <w:rsid w:val="00A57B9A"/>
    <w:rsid w:val="00A606D3"/>
    <w:rsid w:val="00A70436"/>
    <w:rsid w:val="00A73B9D"/>
    <w:rsid w:val="00A96249"/>
    <w:rsid w:val="00AA47E6"/>
    <w:rsid w:val="00AA7383"/>
    <w:rsid w:val="00AB2085"/>
    <w:rsid w:val="00AE12A8"/>
    <w:rsid w:val="00AF2F2D"/>
    <w:rsid w:val="00AF72F3"/>
    <w:rsid w:val="00B06ED2"/>
    <w:rsid w:val="00B558C0"/>
    <w:rsid w:val="00B65513"/>
    <w:rsid w:val="00B65D39"/>
    <w:rsid w:val="00B67434"/>
    <w:rsid w:val="00B829BA"/>
    <w:rsid w:val="00B92327"/>
    <w:rsid w:val="00B97BE6"/>
    <w:rsid w:val="00BB55B7"/>
    <w:rsid w:val="00BC0205"/>
    <w:rsid w:val="00BC0585"/>
    <w:rsid w:val="00BC2178"/>
    <w:rsid w:val="00BC3942"/>
    <w:rsid w:val="00BD6803"/>
    <w:rsid w:val="00C00938"/>
    <w:rsid w:val="00C00CBA"/>
    <w:rsid w:val="00C11984"/>
    <w:rsid w:val="00C20E2B"/>
    <w:rsid w:val="00C325CA"/>
    <w:rsid w:val="00C40C52"/>
    <w:rsid w:val="00C6170E"/>
    <w:rsid w:val="00C6308B"/>
    <w:rsid w:val="00C66938"/>
    <w:rsid w:val="00C679AC"/>
    <w:rsid w:val="00C74940"/>
    <w:rsid w:val="00C85212"/>
    <w:rsid w:val="00CB0647"/>
    <w:rsid w:val="00CB31BB"/>
    <w:rsid w:val="00CB6A59"/>
    <w:rsid w:val="00CC3983"/>
    <w:rsid w:val="00CD3D70"/>
    <w:rsid w:val="00CE308F"/>
    <w:rsid w:val="00CF1352"/>
    <w:rsid w:val="00CF53AB"/>
    <w:rsid w:val="00D164B8"/>
    <w:rsid w:val="00D34D8A"/>
    <w:rsid w:val="00D42F03"/>
    <w:rsid w:val="00D61D74"/>
    <w:rsid w:val="00D64BD1"/>
    <w:rsid w:val="00D71B6B"/>
    <w:rsid w:val="00DB650F"/>
    <w:rsid w:val="00DB784C"/>
    <w:rsid w:val="00DC66A5"/>
    <w:rsid w:val="00DD0C25"/>
    <w:rsid w:val="00DD22D5"/>
    <w:rsid w:val="00DF3A81"/>
    <w:rsid w:val="00DF4850"/>
    <w:rsid w:val="00E02A18"/>
    <w:rsid w:val="00E13CAB"/>
    <w:rsid w:val="00E21B53"/>
    <w:rsid w:val="00E4734F"/>
    <w:rsid w:val="00E86F7B"/>
    <w:rsid w:val="00E87809"/>
    <w:rsid w:val="00E90D41"/>
    <w:rsid w:val="00E91817"/>
    <w:rsid w:val="00E94800"/>
    <w:rsid w:val="00ED71A3"/>
    <w:rsid w:val="00EE25C8"/>
    <w:rsid w:val="00F16619"/>
    <w:rsid w:val="00F31879"/>
    <w:rsid w:val="00F50B9D"/>
    <w:rsid w:val="00F738EE"/>
    <w:rsid w:val="00F74F11"/>
    <w:rsid w:val="00F9070B"/>
    <w:rsid w:val="00F92B0B"/>
    <w:rsid w:val="00F92CB5"/>
    <w:rsid w:val="00F96DE9"/>
    <w:rsid w:val="00FA16BD"/>
    <w:rsid w:val="00FB6C25"/>
    <w:rsid w:val="00FC702A"/>
    <w:rsid w:val="00FD30D1"/>
    <w:rsid w:val="00FE50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E943A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2C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37DC"/>
    <w:rPr>
      <w:color w:val="0000FF" w:themeColor="hyperlink"/>
      <w:u w:val="single"/>
    </w:rPr>
  </w:style>
  <w:style w:type="paragraph" w:styleId="BalloonText">
    <w:name w:val="Balloon Text"/>
    <w:basedOn w:val="Normal"/>
    <w:link w:val="BalloonTextChar"/>
    <w:uiPriority w:val="99"/>
    <w:semiHidden/>
    <w:unhideWhenUsed/>
    <w:rsid w:val="00E02A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02A18"/>
    <w:rPr>
      <w:rFonts w:ascii="Lucida Grande" w:hAnsi="Lucida Grande" w:cs="Lucida Grande"/>
      <w:sz w:val="18"/>
      <w:szCs w:val="18"/>
    </w:rPr>
  </w:style>
  <w:style w:type="paragraph" w:styleId="Header">
    <w:name w:val="header"/>
    <w:basedOn w:val="Normal"/>
    <w:link w:val="HeaderChar"/>
    <w:uiPriority w:val="99"/>
    <w:unhideWhenUsed/>
    <w:rsid w:val="004E4A0C"/>
    <w:pPr>
      <w:tabs>
        <w:tab w:val="center" w:pos="4320"/>
        <w:tab w:val="right" w:pos="8640"/>
      </w:tabs>
    </w:pPr>
  </w:style>
  <w:style w:type="character" w:customStyle="1" w:styleId="HeaderChar">
    <w:name w:val="Header Char"/>
    <w:basedOn w:val="DefaultParagraphFont"/>
    <w:link w:val="Header"/>
    <w:uiPriority w:val="99"/>
    <w:rsid w:val="004E4A0C"/>
  </w:style>
  <w:style w:type="paragraph" w:styleId="Footer">
    <w:name w:val="footer"/>
    <w:basedOn w:val="Normal"/>
    <w:link w:val="FooterChar"/>
    <w:uiPriority w:val="99"/>
    <w:unhideWhenUsed/>
    <w:rsid w:val="004E4A0C"/>
    <w:pPr>
      <w:tabs>
        <w:tab w:val="center" w:pos="4320"/>
        <w:tab w:val="right" w:pos="8640"/>
      </w:tabs>
    </w:pPr>
  </w:style>
  <w:style w:type="character" w:customStyle="1" w:styleId="FooterChar">
    <w:name w:val="Footer Char"/>
    <w:basedOn w:val="DefaultParagraphFont"/>
    <w:link w:val="Footer"/>
    <w:uiPriority w:val="99"/>
    <w:rsid w:val="004E4A0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2C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37DC"/>
    <w:rPr>
      <w:color w:val="0000FF" w:themeColor="hyperlink"/>
      <w:u w:val="single"/>
    </w:rPr>
  </w:style>
  <w:style w:type="paragraph" w:styleId="BalloonText">
    <w:name w:val="Balloon Text"/>
    <w:basedOn w:val="Normal"/>
    <w:link w:val="BalloonTextChar"/>
    <w:uiPriority w:val="99"/>
    <w:semiHidden/>
    <w:unhideWhenUsed/>
    <w:rsid w:val="00E02A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02A18"/>
    <w:rPr>
      <w:rFonts w:ascii="Lucida Grande" w:hAnsi="Lucida Grande" w:cs="Lucida Grande"/>
      <w:sz w:val="18"/>
      <w:szCs w:val="18"/>
    </w:rPr>
  </w:style>
  <w:style w:type="paragraph" w:styleId="Header">
    <w:name w:val="header"/>
    <w:basedOn w:val="Normal"/>
    <w:link w:val="HeaderChar"/>
    <w:uiPriority w:val="99"/>
    <w:unhideWhenUsed/>
    <w:rsid w:val="004E4A0C"/>
    <w:pPr>
      <w:tabs>
        <w:tab w:val="center" w:pos="4320"/>
        <w:tab w:val="right" w:pos="8640"/>
      </w:tabs>
    </w:pPr>
  </w:style>
  <w:style w:type="character" w:customStyle="1" w:styleId="HeaderChar">
    <w:name w:val="Header Char"/>
    <w:basedOn w:val="DefaultParagraphFont"/>
    <w:link w:val="Header"/>
    <w:uiPriority w:val="99"/>
    <w:rsid w:val="004E4A0C"/>
  </w:style>
  <w:style w:type="paragraph" w:styleId="Footer">
    <w:name w:val="footer"/>
    <w:basedOn w:val="Normal"/>
    <w:link w:val="FooterChar"/>
    <w:uiPriority w:val="99"/>
    <w:unhideWhenUsed/>
    <w:rsid w:val="004E4A0C"/>
    <w:pPr>
      <w:tabs>
        <w:tab w:val="center" w:pos="4320"/>
        <w:tab w:val="right" w:pos="8640"/>
      </w:tabs>
    </w:pPr>
  </w:style>
  <w:style w:type="character" w:customStyle="1" w:styleId="FooterChar">
    <w:name w:val="Footer Char"/>
    <w:basedOn w:val="DefaultParagraphFont"/>
    <w:link w:val="Footer"/>
    <w:uiPriority w:val="99"/>
    <w:rsid w:val="004E4A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12.pn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hyperlink" Target="http://www.fusionministry.com/needs.php" TargetMode="External"/><Relationship Id="rId26" Type="http://schemas.openxmlformats.org/officeDocument/2006/relationships/hyperlink" Target="http://www.Fusionministry.com" TargetMode="Externa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hyperlink" Target="http://www.thedivineexperiment.com" TargetMode="External"/><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031144-27EC-6D46-8078-041F0614E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Pages>
  <Words>452</Words>
  <Characters>2580</Characters>
  <Application>Microsoft Macintosh Word</Application>
  <DocSecurity>0</DocSecurity>
  <Lines>21</Lines>
  <Paragraphs>6</Paragraphs>
  <ScaleCrop>false</ScaleCrop>
  <Company/>
  <LinksUpToDate>false</LinksUpToDate>
  <CharactersWithSpaces>3026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Rhonda Hughey</dc:creator>
  <cp:keywords/>
  <dc:description/>
  <cp:lastModifiedBy>Rhonda Hughey</cp:lastModifiedBy>
  <cp:revision>3</cp:revision>
  <cp:lastPrinted>2011-11-28T15:03:00Z</cp:lastPrinted>
  <dcterms:created xsi:type="dcterms:W3CDTF">2011-11-28T15:03:00Z</dcterms:created>
  <dcterms:modified xsi:type="dcterms:W3CDTF">2011-11-28T15:07:00Z</dcterms:modified>
</cp:coreProperties>
</file>